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E9D3B" w14:textId="77777777" w:rsidR="00321364" w:rsidRPr="005E244C" w:rsidRDefault="00707C78" w:rsidP="00707C78">
      <w:pPr>
        <w:shd w:val="clear" w:color="auto" w:fill="FFFFFF"/>
        <w:spacing w:after="360" w:line="240" w:lineRule="auto"/>
        <w:ind w:left="-284" w:right="-168"/>
        <w:jc w:val="center"/>
        <w:rPr>
          <w:rFonts w:ascii="Calisto MT" w:eastAsia="Times New Roman" w:hAnsi="Calisto MT" w:cs="Times New Roman"/>
          <w:b/>
          <w:bCs/>
          <w:color w:val="31849B" w:themeColor="accent5" w:themeShade="BF"/>
          <w:sz w:val="44"/>
          <w:szCs w:val="40"/>
          <w:u w:val="single"/>
          <w:lang w:eastAsia="fr-FR"/>
        </w:rPr>
      </w:pPr>
      <w:r w:rsidRPr="005E244C">
        <w:rPr>
          <w:rFonts w:ascii="Calisto MT" w:eastAsia="Times New Roman" w:hAnsi="Calisto MT" w:cs="Times New Roman"/>
          <w:b/>
          <w:bCs/>
          <w:color w:val="31849B" w:themeColor="accent5" w:themeShade="BF"/>
          <w:sz w:val="44"/>
          <w:szCs w:val="40"/>
          <w:u w:val="single"/>
          <w:lang w:eastAsia="fr-FR"/>
        </w:rPr>
        <w:t>E</w:t>
      </w:r>
      <w:r w:rsidR="00321364" w:rsidRPr="005E244C">
        <w:rPr>
          <w:rFonts w:ascii="Calisto MT" w:eastAsia="Times New Roman" w:hAnsi="Calisto MT" w:cs="Times New Roman"/>
          <w:b/>
          <w:bCs/>
          <w:color w:val="31849B" w:themeColor="accent5" w:themeShade="BF"/>
          <w:sz w:val="44"/>
          <w:szCs w:val="40"/>
          <w:u w:val="single"/>
          <w:lang w:eastAsia="fr-FR"/>
        </w:rPr>
        <w:t xml:space="preserve">xercices de renforcement du périnée </w:t>
      </w:r>
      <w:r w:rsidR="00BD1659" w:rsidRPr="005E244C">
        <w:rPr>
          <w:rFonts w:ascii="Calisto MT" w:eastAsia="Times New Roman" w:hAnsi="Calisto MT" w:cs="Times New Roman"/>
          <w:b/>
          <w:bCs/>
          <w:color w:val="31849B" w:themeColor="accent5" w:themeShade="BF"/>
          <w:sz w:val="44"/>
          <w:szCs w:val="40"/>
          <w:u w:val="single"/>
          <w:lang w:eastAsia="fr-FR"/>
        </w:rPr>
        <w:t xml:space="preserve">à </w:t>
      </w:r>
      <w:proofErr w:type="gramStart"/>
      <w:r w:rsidR="00BD1659" w:rsidRPr="005E244C">
        <w:rPr>
          <w:rFonts w:ascii="Calisto MT" w:eastAsia="Times New Roman" w:hAnsi="Calisto MT" w:cs="Times New Roman"/>
          <w:b/>
          <w:bCs/>
          <w:color w:val="31849B" w:themeColor="accent5" w:themeShade="BF"/>
          <w:sz w:val="44"/>
          <w:szCs w:val="40"/>
          <w:u w:val="single"/>
          <w:lang w:eastAsia="fr-FR"/>
        </w:rPr>
        <w:t>domicile</w:t>
      </w:r>
      <w:r w:rsidR="00321364" w:rsidRPr="005E244C">
        <w:rPr>
          <w:rFonts w:ascii="Calisto MT" w:eastAsia="Times New Roman" w:hAnsi="Calisto MT" w:cs="Times New Roman"/>
          <w:b/>
          <w:bCs/>
          <w:color w:val="31849B" w:themeColor="accent5" w:themeShade="BF"/>
          <w:sz w:val="44"/>
          <w:szCs w:val="40"/>
          <w:u w:val="single"/>
          <w:lang w:eastAsia="fr-FR"/>
        </w:rPr>
        <w:t>:</w:t>
      </w:r>
      <w:proofErr w:type="gramEnd"/>
    </w:p>
    <w:p w14:paraId="3CB2B0E8" w14:textId="77777777" w:rsidR="00BD1659" w:rsidRDefault="00BD1659" w:rsidP="00707C78">
      <w:pPr>
        <w:shd w:val="clear" w:color="auto" w:fill="FFFFFF"/>
        <w:spacing w:after="360" w:line="240" w:lineRule="auto"/>
        <w:ind w:left="-284" w:right="-168"/>
        <w:jc w:val="center"/>
        <w:rPr>
          <w:rFonts w:ascii="Comic Sans MS" w:eastAsia="Times New Roman" w:hAnsi="Comic Sans MS" w:cs="Times New Roman"/>
          <w:color w:val="31849B" w:themeColor="accent5" w:themeShade="BF"/>
          <w:sz w:val="28"/>
          <w:szCs w:val="26"/>
          <w:lang w:eastAsia="fr-FR"/>
        </w:rPr>
        <w:sectPr w:rsidR="00BD1659" w:rsidSect="00BD1659">
          <w:pgSz w:w="16838" w:h="11906" w:orient="landscape"/>
          <w:pgMar w:top="720" w:right="720" w:bottom="720" w:left="720" w:header="708" w:footer="708" w:gutter="0"/>
          <w:cols w:space="708"/>
          <w:docGrid w:linePitch="360"/>
        </w:sectPr>
      </w:pPr>
    </w:p>
    <w:p w14:paraId="2E399145" w14:textId="1A7CDA3C" w:rsidR="00707C78" w:rsidRPr="00321364" w:rsidRDefault="00707C78" w:rsidP="00707C78">
      <w:pPr>
        <w:shd w:val="clear" w:color="auto" w:fill="FFFFFF"/>
        <w:spacing w:after="360" w:line="240" w:lineRule="auto"/>
        <w:ind w:left="-284" w:right="-168"/>
        <w:jc w:val="center"/>
        <w:rPr>
          <w:rFonts w:ascii="Comic Sans MS" w:eastAsia="Times New Roman" w:hAnsi="Comic Sans MS" w:cs="Times New Roman"/>
          <w:color w:val="31849B" w:themeColor="accent5" w:themeShade="BF"/>
          <w:sz w:val="28"/>
          <w:szCs w:val="26"/>
          <w:lang w:eastAsia="fr-FR"/>
        </w:rPr>
      </w:pPr>
    </w:p>
    <w:p w14:paraId="7186C780" w14:textId="77777777" w:rsidR="00321364" w:rsidRPr="00321364" w:rsidRDefault="00707C78" w:rsidP="00707C78">
      <w:pPr>
        <w:shd w:val="clear" w:color="auto" w:fill="FFFFFF"/>
        <w:spacing w:after="360" w:line="240" w:lineRule="auto"/>
        <w:ind w:left="-284" w:right="-168"/>
        <w:jc w:val="center"/>
        <w:rPr>
          <w:rFonts w:ascii="Bradley Hand ITC" w:eastAsia="Times New Roman" w:hAnsi="Bradley Hand ITC" w:cs="Times New Roman"/>
          <w:sz w:val="24"/>
          <w:szCs w:val="26"/>
          <w:lang w:eastAsia="fr-FR"/>
        </w:rPr>
      </w:pPr>
      <w:r w:rsidRPr="00382AE5">
        <w:rPr>
          <w:rFonts w:asciiTheme="majorHAnsi" w:hAnsiTheme="majorHAnsi"/>
          <w:noProof/>
          <w:color w:val="C0504D" w:themeColor="accent2"/>
          <w:sz w:val="32"/>
          <w:lang w:eastAsia="fr-FR"/>
        </w:rPr>
        <mc:AlternateContent>
          <mc:Choice Requires="wps">
            <w:drawing>
              <wp:inline distT="0" distB="0" distL="0" distR="0" wp14:anchorId="2473D159" wp14:editId="0513361E">
                <wp:extent cx="4664075" cy="2887676"/>
                <wp:effectExtent l="0" t="0" r="22225" b="27305"/>
                <wp:docPr id="1" name="Rectangle à coins arrondis 1"/>
                <wp:cNvGraphicFramePr/>
                <a:graphic xmlns:a="http://schemas.openxmlformats.org/drawingml/2006/main">
                  <a:graphicData uri="http://schemas.microsoft.com/office/word/2010/wordprocessingShape">
                    <wps:wsp>
                      <wps:cNvSpPr/>
                      <wps:spPr>
                        <a:xfrm>
                          <a:off x="0" y="0"/>
                          <a:ext cx="4664075" cy="2887676"/>
                        </a:xfrm>
                        <a:prstGeom prst="roundRect">
                          <a:avLst/>
                        </a:prstGeom>
                        <a:solidFill>
                          <a:srgbClr val="9E9D9D">
                            <a:alpha val="20000"/>
                          </a:srgbClr>
                        </a:solidFill>
                        <a:ln>
                          <a:solidFill>
                            <a:srgbClr val="E87DA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2256D2" w14:textId="77777777" w:rsidR="00707C78" w:rsidRPr="00D02EDE" w:rsidRDefault="00707C78" w:rsidP="00707C78">
                            <w:pPr>
                              <w:spacing w:after="0" w:line="360" w:lineRule="auto"/>
                              <w:jc w:val="center"/>
                              <w:rPr>
                                <w:rFonts w:ascii="Comic Sans MS" w:hAnsi="Comic Sans MS"/>
                                <w:b/>
                                <w:i/>
                                <w:color w:val="E87DAF"/>
                                <w:sz w:val="28"/>
                              </w:rPr>
                            </w:pPr>
                            <w:r w:rsidRPr="00D02EDE">
                              <w:rPr>
                                <w:rFonts w:ascii="Comic Sans MS" w:hAnsi="Comic Sans MS"/>
                                <w:b/>
                                <w:i/>
                                <w:color w:val="E87DAF"/>
                                <w:sz w:val="28"/>
                              </w:rPr>
                              <w:t>Le périnée, qu’est-ce que c’est ?</w:t>
                            </w:r>
                          </w:p>
                          <w:p w14:paraId="0F698352" w14:textId="77777777" w:rsidR="00707C78" w:rsidRPr="00D02EDE" w:rsidRDefault="00707C78" w:rsidP="00707C78">
                            <w:pPr>
                              <w:pStyle w:val="NormalWeb"/>
                              <w:spacing w:before="0" w:beforeAutospacing="0" w:after="0" w:afterAutospacing="0"/>
                              <w:jc w:val="both"/>
                              <w:rPr>
                                <w:rFonts w:ascii="Calisto MT" w:hAnsi="Calisto MT" w:cs="Arial"/>
                                <w:color w:val="E87DAF"/>
                                <w:sz w:val="22"/>
                                <w:szCs w:val="21"/>
                              </w:rPr>
                            </w:pPr>
                            <w:r w:rsidRPr="00D02EDE">
                              <w:rPr>
                                <w:rFonts w:ascii="Calisto MT" w:hAnsi="Calisto MT" w:cs="Arial"/>
                                <w:color w:val="E87DAF"/>
                                <w:sz w:val="22"/>
                                <w:szCs w:val="21"/>
                              </w:rPr>
                              <w:t xml:space="preserve">Le périnée est un </w:t>
                            </w:r>
                            <w:r w:rsidRPr="00D02EDE">
                              <w:rPr>
                                <w:rFonts w:ascii="Calisto MT" w:hAnsi="Calisto MT" w:cs="Arial"/>
                                <w:b/>
                                <w:color w:val="E87DAF"/>
                                <w:sz w:val="22"/>
                                <w:szCs w:val="21"/>
                              </w:rPr>
                              <w:t>ensemble de muscles</w:t>
                            </w:r>
                            <w:r w:rsidRPr="00D02EDE">
                              <w:rPr>
                                <w:rFonts w:ascii="Calisto MT" w:hAnsi="Calisto MT" w:cs="Arial"/>
                                <w:color w:val="E87DAF"/>
                                <w:sz w:val="22"/>
                                <w:szCs w:val="21"/>
                              </w:rPr>
                              <w:t xml:space="preserve"> partant du pubis jusque la base de la colonne vertébrale. Prenant la </w:t>
                            </w:r>
                            <w:r w:rsidRPr="00D02EDE">
                              <w:rPr>
                                <w:rFonts w:ascii="Calisto MT" w:hAnsi="Calisto MT" w:cs="Arial"/>
                                <w:b/>
                                <w:color w:val="E87DAF"/>
                                <w:sz w:val="22"/>
                                <w:szCs w:val="21"/>
                              </w:rPr>
                              <w:t>forme d'un hamac</w:t>
                            </w:r>
                            <w:r w:rsidRPr="00D02EDE">
                              <w:rPr>
                                <w:rFonts w:ascii="Calisto MT" w:hAnsi="Calisto MT" w:cs="Arial"/>
                                <w:color w:val="E87DAF"/>
                                <w:sz w:val="22"/>
                                <w:szCs w:val="21"/>
                              </w:rPr>
                              <w:t xml:space="preserve">, c'est en quelque sorte le </w:t>
                            </w:r>
                            <w:r w:rsidRPr="00D02EDE">
                              <w:rPr>
                                <w:rFonts w:ascii="Calisto MT" w:hAnsi="Calisto MT" w:cs="Arial"/>
                                <w:b/>
                                <w:color w:val="E87DAF"/>
                                <w:sz w:val="22"/>
                                <w:szCs w:val="21"/>
                              </w:rPr>
                              <w:t>plancher</w:t>
                            </w:r>
                            <w:r w:rsidRPr="00D02EDE">
                              <w:rPr>
                                <w:rFonts w:ascii="Calisto MT" w:hAnsi="Calisto MT" w:cs="Arial"/>
                                <w:color w:val="E87DAF"/>
                                <w:sz w:val="22"/>
                                <w:szCs w:val="21"/>
                              </w:rPr>
                              <w:t xml:space="preserve"> </w:t>
                            </w:r>
                            <w:r w:rsidRPr="00D02EDE">
                              <w:rPr>
                                <w:rFonts w:ascii="Calisto MT" w:hAnsi="Calisto MT" w:cs="Arial"/>
                                <w:b/>
                                <w:color w:val="E87DAF"/>
                                <w:sz w:val="22"/>
                                <w:szCs w:val="21"/>
                              </w:rPr>
                              <w:t>qui soutient vos organes abdominaux</w:t>
                            </w:r>
                            <w:r w:rsidRPr="00D02EDE">
                              <w:rPr>
                                <w:rFonts w:ascii="Calisto MT" w:hAnsi="Calisto MT" w:cs="Arial"/>
                                <w:color w:val="E87DAF"/>
                                <w:sz w:val="22"/>
                                <w:szCs w:val="21"/>
                              </w:rPr>
                              <w:t>: la vessie, l'utérus, l'intestin et le rectum.</w:t>
                            </w:r>
                          </w:p>
                          <w:p w14:paraId="5DDF89C6" w14:textId="77777777" w:rsidR="00707C78" w:rsidRPr="00D02EDE" w:rsidRDefault="00707C78" w:rsidP="00707C78">
                            <w:pPr>
                              <w:pStyle w:val="NormalWeb"/>
                              <w:spacing w:before="0" w:beforeAutospacing="0" w:after="0" w:afterAutospacing="0"/>
                              <w:jc w:val="both"/>
                              <w:rPr>
                                <w:rFonts w:ascii="Calisto MT" w:hAnsi="Calisto MT" w:cs="Arial"/>
                                <w:color w:val="E87DAF"/>
                                <w:sz w:val="22"/>
                                <w:szCs w:val="21"/>
                              </w:rPr>
                            </w:pPr>
                            <w:r w:rsidRPr="00D02EDE">
                              <w:rPr>
                                <w:rFonts w:ascii="Calisto MT" w:hAnsi="Calisto MT" w:cs="Arial"/>
                                <w:color w:val="E87DAF"/>
                                <w:sz w:val="22"/>
                                <w:szCs w:val="21"/>
                              </w:rPr>
                              <w:t>Quand vous avez une envie pressante et que vous vous retenez, c'est le périnée que vous sollicitez. Lors de rapports sexuels, sa capacité à se contracter vous procure du plaisir. Quand votre périnée est en bonne santé, vous arrivez à le contracter facilement. Il vous permet de retenir vos urines, un gaz ou vos selles.</w:t>
                            </w:r>
                          </w:p>
                          <w:p w14:paraId="63B5587B" w14:textId="77777777" w:rsidR="00707C78" w:rsidRPr="00D02EDE" w:rsidRDefault="00707C78" w:rsidP="00707C78">
                            <w:pPr>
                              <w:pStyle w:val="NormalWeb"/>
                              <w:spacing w:before="0" w:beforeAutospacing="0" w:after="0" w:afterAutospacing="0"/>
                              <w:jc w:val="both"/>
                              <w:rPr>
                                <w:rFonts w:ascii="Calisto MT" w:hAnsi="Calisto MT" w:cs="Arial"/>
                                <w:color w:val="E87DAF"/>
                                <w:sz w:val="22"/>
                                <w:szCs w:val="21"/>
                              </w:rPr>
                            </w:pPr>
                            <w:r w:rsidRPr="00D02EDE">
                              <w:rPr>
                                <w:rFonts w:ascii="Calisto MT" w:hAnsi="Calisto MT" w:cs="Arial"/>
                                <w:color w:val="E87DAF"/>
                                <w:sz w:val="22"/>
                                <w:szCs w:val="21"/>
                              </w:rPr>
                              <w:t xml:space="preserve">Pendant toute votre grossesse, le périnée a supporté le poids du bébé, du liquide amniotique et du placenta. Ainsi sollicité, ce hamac s’est de plus en plus distendu jusqu’au moment de l’accouchement par voie basse où il s’est largement ouvert pour laisser passer le bébé. </w:t>
                            </w:r>
                          </w:p>
                          <w:p w14:paraId="3F104192" w14:textId="77777777" w:rsidR="00707C78" w:rsidRPr="00382AE5" w:rsidRDefault="00707C78" w:rsidP="00707C78">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473D159" id="Rectangle à coins arrondis 1" o:spid="_x0000_s1026" style="width:367.25pt;height:227.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" fillcolor="#9e9d9d" strokecolor="#e87daf" strokeweight="2pt">
                <v:fill opacity="13107f"/>
                <v:textbox>
                  <w:txbxContent>
                    <w:p w14:paraId="1B2256D2" w14:textId="77777777" w:rsidR="00707C78" w:rsidRPr="00D02EDE" w:rsidRDefault="00707C78" w:rsidP="00707C78">
                      <w:pPr>
                        <w:spacing w:after="0" w:line="360" w:lineRule="auto"/>
                        <w:jc w:val="center"/>
                        <w:rPr>
                          <w:rFonts w:ascii="Comic Sans MS" w:hAnsi="Comic Sans MS"/>
                          <w:b/>
                          <w:i/>
                          <w:color w:val="E87DAF"/>
                          <w:sz w:val="28"/>
                        </w:rPr>
                      </w:pPr>
                      <w:r w:rsidRPr="00D02EDE">
                        <w:rPr>
                          <w:rFonts w:ascii="Comic Sans MS" w:hAnsi="Comic Sans MS"/>
                          <w:b/>
                          <w:i/>
                          <w:color w:val="E87DAF"/>
                          <w:sz w:val="28"/>
                        </w:rPr>
                        <w:t>Le périnée, qu’est-ce que c’est ?</w:t>
                      </w:r>
                    </w:p>
                    <w:p w14:paraId="0F698352" w14:textId="77777777" w:rsidR="00707C78" w:rsidRPr="00D02EDE" w:rsidRDefault="00707C78" w:rsidP="00707C78">
                      <w:pPr>
                        <w:pStyle w:val="NormalWeb"/>
                        <w:spacing w:before="0" w:beforeAutospacing="0" w:after="0" w:afterAutospacing="0"/>
                        <w:jc w:val="both"/>
                        <w:rPr>
                          <w:rFonts w:ascii="Calisto MT" w:hAnsi="Calisto MT" w:cs="Arial"/>
                          <w:color w:val="E87DAF"/>
                          <w:sz w:val="22"/>
                          <w:szCs w:val="21"/>
                        </w:rPr>
                      </w:pPr>
                      <w:r w:rsidRPr="00D02EDE">
                        <w:rPr>
                          <w:rFonts w:ascii="Calisto MT" w:hAnsi="Calisto MT" w:cs="Arial"/>
                          <w:color w:val="E87DAF"/>
                          <w:sz w:val="22"/>
                          <w:szCs w:val="21"/>
                        </w:rPr>
                        <w:t xml:space="preserve">Le périnée est un </w:t>
                      </w:r>
                      <w:r w:rsidRPr="00D02EDE">
                        <w:rPr>
                          <w:rFonts w:ascii="Calisto MT" w:hAnsi="Calisto MT" w:cs="Arial"/>
                          <w:b/>
                          <w:color w:val="E87DAF"/>
                          <w:sz w:val="22"/>
                          <w:szCs w:val="21"/>
                        </w:rPr>
                        <w:t>ensemble de muscles</w:t>
                      </w:r>
                      <w:r w:rsidRPr="00D02EDE">
                        <w:rPr>
                          <w:rFonts w:ascii="Calisto MT" w:hAnsi="Calisto MT" w:cs="Arial"/>
                          <w:color w:val="E87DAF"/>
                          <w:sz w:val="22"/>
                          <w:szCs w:val="21"/>
                        </w:rPr>
                        <w:t xml:space="preserve"> partant du pubis jusque la base de la colonne vertébrale. Prenant la </w:t>
                      </w:r>
                      <w:r w:rsidRPr="00D02EDE">
                        <w:rPr>
                          <w:rFonts w:ascii="Calisto MT" w:hAnsi="Calisto MT" w:cs="Arial"/>
                          <w:b/>
                          <w:color w:val="E87DAF"/>
                          <w:sz w:val="22"/>
                          <w:szCs w:val="21"/>
                        </w:rPr>
                        <w:t>forme d'un hamac</w:t>
                      </w:r>
                      <w:r w:rsidRPr="00D02EDE">
                        <w:rPr>
                          <w:rFonts w:ascii="Calisto MT" w:hAnsi="Calisto MT" w:cs="Arial"/>
                          <w:color w:val="E87DAF"/>
                          <w:sz w:val="22"/>
                          <w:szCs w:val="21"/>
                        </w:rPr>
                        <w:t xml:space="preserve">, c'est en quelque sorte le </w:t>
                      </w:r>
                      <w:r w:rsidRPr="00D02EDE">
                        <w:rPr>
                          <w:rFonts w:ascii="Calisto MT" w:hAnsi="Calisto MT" w:cs="Arial"/>
                          <w:b/>
                          <w:color w:val="E87DAF"/>
                          <w:sz w:val="22"/>
                          <w:szCs w:val="21"/>
                        </w:rPr>
                        <w:t>plancher</w:t>
                      </w:r>
                      <w:r w:rsidRPr="00D02EDE">
                        <w:rPr>
                          <w:rFonts w:ascii="Calisto MT" w:hAnsi="Calisto MT" w:cs="Arial"/>
                          <w:color w:val="E87DAF"/>
                          <w:sz w:val="22"/>
                          <w:szCs w:val="21"/>
                        </w:rPr>
                        <w:t xml:space="preserve"> </w:t>
                      </w:r>
                      <w:r w:rsidRPr="00D02EDE">
                        <w:rPr>
                          <w:rFonts w:ascii="Calisto MT" w:hAnsi="Calisto MT" w:cs="Arial"/>
                          <w:b/>
                          <w:color w:val="E87DAF"/>
                          <w:sz w:val="22"/>
                          <w:szCs w:val="21"/>
                        </w:rPr>
                        <w:t>qui soutient vos organes abdominaux</w:t>
                      </w:r>
                      <w:r w:rsidRPr="00D02EDE">
                        <w:rPr>
                          <w:rFonts w:ascii="Calisto MT" w:hAnsi="Calisto MT" w:cs="Arial"/>
                          <w:color w:val="E87DAF"/>
                          <w:sz w:val="22"/>
                          <w:szCs w:val="21"/>
                        </w:rPr>
                        <w:t>: la vessie, l'utérus, l'intestin et le rectum.</w:t>
                      </w:r>
                    </w:p>
                    <w:p w14:paraId="5DDF89C6" w14:textId="77777777" w:rsidR="00707C78" w:rsidRPr="00D02EDE" w:rsidRDefault="00707C78" w:rsidP="00707C78">
                      <w:pPr>
                        <w:pStyle w:val="NormalWeb"/>
                        <w:spacing w:before="0" w:beforeAutospacing="0" w:after="0" w:afterAutospacing="0"/>
                        <w:jc w:val="both"/>
                        <w:rPr>
                          <w:rFonts w:ascii="Calisto MT" w:hAnsi="Calisto MT" w:cs="Arial"/>
                          <w:color w:val="E87DAF"/>
                          <w:sz w:val="22"/>
                          <w:szCs w:val="21"/>
                        </w:rPr>
                      </w:pPr>
                      <w:r w:rsidRPr="00D02EDE">
                        <w:rPr>
                          <w:rFonts w:ascii="Calisto MT" w:hAnsi="Calisto MT" w:cs="Arial"/>
                          <w:color w:val="E87DAF"/>
                          <w:sz w:val="22"/>
                          <w:szCs w:val="21"/>
                        </w:rPr>
                        <w:t>Quand vous avez une envie pressante et que vous vous retenez, c'est le périnée que vous sollicitez. Lors de rapports sexuels, sa capacité à se contracter vous procure du plaisir. Quand votre périnée est en bonne santé, vous arrivez à le contracter facilement. Il vous permet de retenir vos urines, un gaz ou vos selles.</w:t>
                      </w:r>
                    </w:p>
                    <w:p w14:paraId="63B5587B" w14:textId="77777777" w:rsidR="00707C78" w:rsidRPr="00D02EDE" w:rsidRDefault="00707C78" w:rsidP="00707C78">
                      <w:pPr>
                        <w:pStyle w:val="NormalWeb"/>
                        <w:spacing w:before="0" w:beforeAutospacing="0" w:after="0" w:afterAutospacing="0"/>
                        <w:jc w:val="both"/>
                        <w:rPr>
                          <w:rFonts w:ascii="Calisto MT" w:hAnsi="Calisto MT" w:cs="Arial"/>
                          <w:color w:val="E87DAF"/>
                          <w:sz w:val="22"/>
                          <w:szCs w:val="21"/>
                        </w:rPr>
                      </w:pPr>
                      <w:r w:rsidRPr="00D02EDE">
                        <w:rPr>
                          <w:rFonts w:ascii="Calisto MT" w:hAnsi="Calisto MT" w:cs="Arial"/>
                          <w:color w:val="E87DAF"/>
                          <w:sz w:val="22"/>
                          <w:szCs w:val="21"/>
                        </w:rPr>
                        <w:t xml:space="preserve">Pendant toute votre grossesse, le périnée a supporté le poids du bébé, du liquide amniotique et du placenta. Ainsi sollicité, ce hamac s’est de plus en plus distendu jusqu’au moment de l’accouchement par voie basse où il s’est largement ouvert pour laisser passer le bébé. </w:t>
                      </w:r>
                    </w:p>
                    <w:p w14:paraId="3F104192" w14:textId="77777777" w:rsidR="00707C78" w:rsidRPr="00382AE5" w:rsidRDefault="00707C78" w:rsidP="00707C78">
                      <w:pPr>
                        <w:jc w:val="center"/>
                        <w:rPr>
                          <w:rFonts w:asciiTheme="majorHAnsi" w:hAnsiTheme="majorHAnsi"/>
                        </w:rPr>
                      </w:pPr>
                    </w:p>
                  </w:txbxContent>
                </v:textbox>
                <w10:anchorlock/>
              </v:roundrect>
            </w:pict>
          </mc:Fallback>
        </mc:AlternateContent>
      </w:r>
    </w:p>
    <w:p w14:paraId="5AA0659F" w14:textId="77777777" w:rsidR="00321364" w:rsidRDefault="00707C78" w:rsidP="00707C78">
      <w:pPr>
        <w:shd w:val="clear" w:color="auto" w:fill="FFFFFF"/>
        <w:spacing w:after="360" w:line="240" w:lineRule="auto"/>
        <w:ind w:left="-284" w:right="-168"/>
        <w:jc w:val="center"/>
        <w:rPr>
          <w:rFonts w:ascii="Bradley Hand ITC" w:eastAsia="Times New Roman" w:hAnsi="Bradley Hand ITC" w:cs="Times New Roman"/>
          <w:sz w:val="24"/>
          <w:szCs w:val="26"/>
          <w:lang w:eastAsia="fr-FR"/>
        </w:rPr>
      </w:pPr>
      <w:r w:rsidRPr="00321364">
        <w:rPr>
          <w:rFonts w:ascii="Bradley Hand ITC" w:eastAsia="Times New Roman" w:hAnsi="Bradley Hand ITC" w:cs="Times New Roman"/>
          <w:b/>
          <w:bCs/>
          <w:noProof/>
          <w:sz w:val="24"/>
          <w:szCs w:val="26"/>
          <w:lang w:eastAsia="fr-FR"/>
        </w:rPr>
        <w:drawing>
          <wp:inline distT="0" distB="0" distL="0" distR="0" wp14:anchorId="652C9B94" wp14:editId="7B5965F6">
            <wp:extent cx="3218710" cy="2160000"/>
            <wp:effectExtent l="0" t="0" r="127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périné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218710" cy="2160000"/>
                    </a:xfrm>
                    <a:prstGeom prst="rect">
                      <a:avLst/>
                    </a:prstGeom>
                    <a:noFill/>
                    <a:ln>
                      <a:noFill/>
                    </a:ln>
                  </pic:spPr>
                </pic:pic>
              </a:graphicData>
            </a:graphic>
          </wp:inline>
        </w:drawing>
      </w:r>
    </w:p>
    <w:p w14:paraId="566762CC" w14:textId="77777777" w:rsidR="00707C78" w:rsidRDefault="00707C78" w:rsidP="00707C78">
      <w:pPr>
        <w:shd w:val="clear" w:color="auto" w:fill="FFFFFF"/>
        <w:spacing w:after="360" w:line="240" w:lineRule="auto"/>
        <w:ind w:left="-284" w:right="-168"/>
        <w:jc w:val="center"/>
        <w:rPr>
          <w:rFonts w:ascii="Bradley Hand ITC" w:eastAsia="Times New Roman" w:hAnsi="Bradley Hand ITC" w:cs="Times New Roman"/>
          <w:sz w:val="24"/>
          <w:szCs w:val="26"/>
          <w:lang w:eastAsia="fr-FR"/>
        </w:rPr>
      </w:pPr>
    </w:p>
    <w:p w14:paraId="57460460" w14:textId="77777777" w:rsidR="00321364" w:rsidRPr="00321364" w:rsidRDefault="00707C78" w:rsidP="00707C78">
      <w:pPr>
        <w:shd w:val="clear" w:color="auto" w:fill="FFFFFF"/>
        <w:spacing w:after="360" w:line="240" w:lineRule="auto"/>
        <w:ind w:left="-284" w:right="-168" w:firstLine="284"/>
        <w:rPr>
          <w:rFonts w:ascii="Bradley Hand ITC" w:eastAsia="Times New Roman" w:hAnsi="Bradley Hand ITC" w:cs="Times New Roman"/>
          <w:sz w:val="24"/>
          <w:szCs w:val="26"/>
          <w:lang w:eastAsia="fr-FR"/>
        </w:rPr>
      </w:pPr>
      <w:r>
        <w:rPr>
          <w:rFonts w:asciiTheme="majorHAnsi" w:hAnsiTheme="majorHAnsi"/>
          <w:noProof/>
          <w:color w:val="C0504D" w:themeColor="accent2"/>
          <w:sz w:val="32"/>
          <w:lang w:eastAsia="fr-FR"/>
        </w:rPr>
        <mc:AlternateContent>
          <mc:Choice Requires="wps">
            <w:drawing>
              <wp:inline distT="0" distB="0" distL="0" distR="0" wp14:anchorId="2FA98F78" wp14:editId="653390FD">
                <wp:extent cx="4808170" cy="1980926"/>
                <wp:effectExtent l="0" t="0" r="12065" b="19685"/>
                <wp:docPr id="15" name="Rectangle à coins arrondis 15"/>
                <wp:cNvGraphicFramePr/>
                <a:graphic xmlns:a="http://schemas.openxmlformats.org/drawingml/2006/main">
                  <a:graphicData uri="http://schemas.microsoft.com/office/word/2010/wordprocessingShape">
                    <wps:wsp>
                      <wps:cNvSpPr/>
                      <wps:spPr>
                        <a:xfrm>
                          <a:off x="0" y="0"/>
                          <a:ext cx="4808170" cy="1980926"/>
                        </a:xfrm>
                        <a:prstGeom prst="roundRect">
                          <a:avLst/>
                        </a:prstGeom>
                        <a:solidFill>
                          <a:srgbClr val="FF99CC">
                            <a:alpha val="20000"/>
                          </a:srgbClr>
                        </a:solidFill>
                        <a:ln>
                          <a:solidFill>
                            <a:srgbClr val="9E9D9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0DEE8E" w14:textId="77777777" w:rsidR="00707C78" w:rsidRPr="00D02EDE" w:rsidRDefault="00707C78" w:rsidP="00707C78">
                            <w:pPr>
                              <w:spacing w:line="240" w:lineRule="auto"/>
                              <w:jc w:val="center"/>
                              <w:rPr>
                                <w:rFonts w:ascii="Comic Sans MS" w:hAnsi="Comic Sans MS"/>
                                <w:b/>
                                <w:i/>
                                <w:color w:val="9E9D9D"/>
                                <w:sz w:val="28"/>
                              </w:rPr>
                            </w:pPr>
                            <w:r w:rsidRPr="00D02EDE">
                              <w:rPr>
                                <w:rFonts w:ascii="Comic Sans MS" w:hAnsi="Comic Sans MS"/>
                                <w:b/>
                                <w:i/>
                                <w:color w:val="9E9D9D"/>
                                <w:sz w:val="28"/>
                              </w:rPr>
                              <w:t xml:space="preserve">Pourquoi le rééduquer ? </w:t>
                            </w:r>
                          </w:p>
                          <w:p w14:paraId="68859121" w14:textId="77777777" w:rsidR="00707C78" w:rsidRPr="00D02EDE" w:rsidRDefault="00707C78" w:rsidP="00707C78">
                            <w:pPr>
                              <w:spacing w:after="0" w:line="240" w:lineRule="auto"/>
                              <w:jc w:val="both"/>
                              <w:rPr>
                                <w:rFonts w:ascii="Calisto MT" w:hAnsi="Calisto MT"/>
                                <w:color w:val="9E9D9D"/>
                              </w:rPr>
                            </w:pPr>
                            <w:r w:rsidRPr="00D02EDE">
                              <w:rPr>
                                <w:rFonts w:ascii="Calisto MT" w:hAnsi="Calisto MT"/>
                                <w:b/>
                                <w:color w:val="9E9D9D"/>
                              </w:rPr>
                              <w:t>Eprouvé par la grossesse et l’accouchement</w:t>
                            </w:r>
                            <w:r w:rsidRPr="00D02EDE">
                              <w:rPr>
                                <w:rFonts w:ascii="Calisto MT" w:hAnsi="Calisto MT"/>
                                <w:color w:val="9E9D9D"/>
                              </w:rPr>
                              <w:t xml:space="preserve">, le périnée a perdu une bonne partie de sa tonicité et </w:t>
                            </w:r>
                            <w:r w:rsidRPr="00D02EDE">
                              <w:rPr>
                                <w:rFonts w:ascii="Calisto MT" w:hAnsi="Calisto MT"/>
                                <w:b/>
                                <w:color w:val="9E9D9D"/>
                              </w:rPr>
                              <w:t>ne peut plus assurer son</w:t>
                            </w:r>
                            <w:r w:rsidRPr="00D02EDE">
                              <w:rPr>
                                <w:rFonts w:ascii="Calisto MT" w:hAnsi="Calisto MT"/>
                                <w:color w:val="9E9D9D"/>
                              </w:rPr>
                              <w:t xml:space="preserve"> </w:t>
                            </w:r>
                            <w:r w:rsidRPr="00D02EDE">
                              <w:rPr>
                                <w:rFonts w:ascii="Calisto MT" w:hAnsi="Calisto MT"/>
                                <w:b/>
                                <w:color w:val="9E9D9D"/>
                              </w:rPr>
                              <w:t>rôle de soutien</w:t>
                            </w:r>
                            <w:r w:rsidRPr="00D02EDE">
                              <w:rPr>
                                <w:rFonts w:ascii="Calisto MT" w:hAnsi="Calisto MT"/>
                                <w:color w:val="9E9D9D"/>
                              </w:rPr>
                              <w:t xml:space="preserve"> </w:t>
                            </w:r>
                            <w:r w:rsidRPr="00D02EDE">
                              <w:rPr>
                                <w:rFonts w:ascii="Calisto MT" w:hAnsi="Calisto MT"/>
                                <w:b/>
                                <w:color w:val="9E9D9D"/>
                              </w:rPr>
                              <w:t>et de maintien</w:t>
                            </w:r>
                            <w:r w:rsidRPr="00D02EDE">
                              <w:rPr>
                                <w:rFonts w:ascii="Calisto MT" w:hAnsi="Calisto MT"/>
                                <w:color w:val="9E9D9D"/>
                              </w:rPr>
                              <w:t xml:space="preserve"> des organes dans le petit bassin. La rééducation a pour but de </w:t>
                            </w:r>
                            <w:r w:rsidRPr="00D02EDE">
                              <w:rPr>
                                <w:rFonts w:ascii="Calisto MT" w:hAnsi="Calisto MT"/>
                                <w:b/>
                                <w:color w:val="9E9D9D"/>
                              </w:rPr>
                              <w:t>vous apprendre</w:t>
                            </w:r>
                            <w:r w:rsidRPr="00D02EDE">
                              <w:rPr>
                                <w:rFonts w:ascii="Calisto MT" w:hAnsi="Calisto MT"/>
                                <w:color w:val="9E9D9D"/>
                              </w:rPr>
                              <w:t xml:space="preserve"> à tonifier cet ensemble de muscles, afin de </w:t>
                            </w:r>
                            <w:r w:rsidRPr="00D02EDE">
                              <w:rPr>
                                <w:rFonts w:ascii="Calisto MT" w:hAnsi="Calisto MT"/>
                                <w:b/>
                                <w:color w:val="9E9D9D"/>
                              </w:rPr>
                              <w:t>prévenir d’éventuelles complications</w:t>
                            </w:r>
                            <w:r w:rsidRPr="00D02EDE">
                              <w:rPr>
                                <w:rFonts w:ascii="Calisto MT" w:hAnsi="Calisto MT"/>
                                <w:color w:val="9E9D9D"/>
                              </w:rPr>
                              <w:t xml:space="preserve"> telles que les fuites urinaires, les douleurs lors de rapports sexuels ou même la descente d’organe (prolapsus). </w:t>
                            </w:r>
                            <w:r w:rsidRPr="00D02EDE">
                              <w:rPr>
                                <w:rFonts w:ascii="Calisto MT" w:hAnsi="Calisto MT"/>
                                <w:b/>
                                <w:color w:val="9E9D9D"/>
                              </w:rPr>
                              <w:t>Mieux connaître son périnée, c’est aussi apprendre à le protéger et préserver sa qualité de vie à venir!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2FA98F78" id="Rectangle à coins arrondis 15" o:spid="_x0000_s1027" style="width:378.6pt;height:15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" fillcolor="#f9c" strokecolor="#9e9d9d" strokeweight="2pt">
                <v:fill opacity="13107f"/>
                <v:textbox>
                  <w:txbxContent>
                    <w:p w14:paraId="230DEE8E" w14:textId="77777777" w:rsidR="00707C78" w:rsidRPr="00D02EDE" w:rsidRDefault="00707C78" w:rsidP="00707C78">
                      <w:pPr>
                        <w:spacing w:line="240" w:lineRule="auto"/>
                        <w:jc w:val="center"/>
                        <w:rPr>
                          <w:rFonts w:ascii="Comic Sans MS" w:hAnsi="Comic Sans MS"/>
                          <w:b/>
                          <w:i/>
                          <w:color w:val="9E9D9D"/>
                          <w:sz w:val="28"/>
                        </w:rPr>
                      </w:pPr>
                      <w:r w:rsidRPr="00D02EDE">
                        <w:rPr>
                          <w:rFonts w:ascii="Comic Sans MS" w:hAnsi="Comic Sans MS"/>
                          <w:b/>
                          <w:i/>
                          <w:color w:val="9E9D9D"/>
                          <w:sz w:val="28"/>
                        </w:rPr>
                        <w:t xml:space="preserve">Pourquoi le rééduquer ? </w:t>
                      </w:r>
                    </w:p>
                    <w:p w14:paraId="68859121" w14:textId="77777777" w:rsidR="00707C78" w:rsidRPr="00D02EDE" w:rsidRDefault="00707C78" w:rsidP="00707C78">
                      <w:pPr>
                        <w:spacing w:after="0" w:line="240" w:lineRule="auto"/>
                        <w:jc w:val="both"/>
                        <w:rPr>
                          <w:rFonts w:ascii="Calisto MT" w:hAnsi="Calisto MT"/>
                          <w:color w:val="9E9D9D"/>
                        </w:rPr>
                      </w:pPr>
                      <w:r w:rsidRPr="00D02EDE">
                        <w:rPr>
                          <w:rFonts w:ascii="Calisto MT" w:hAnsi="Calisto MT"/>
                          <w:b/>
                          <w:color w:val="9E9D9D"/>
                        </w:rPr>
                        <w:t>Eprouvé par la grossesse et l’accouchement</w:t>
                      </w:r>
                      <w:r w:rsidRPr="00D02EDE">
                        <w:rPr>
                          <w:rFonts w:ascii="Calisto MT" w:hAnsi="Calisto MT"/>
                          <w:color w:val="9E9D9D"/>
                        </w:rPr>
                        <w:t xml:space="preserve">, le périnée a perdu une bonne partie de sa tonicité et </w:t>
                      </w:r>
                      <w:r w:rsidRPr="00D02EDE">
                        <w:rPr>
                          <w:rFonts w:ascii="Calisto MT" w:hAnsi="Calisto MT"/>
                          <w:b/>
                          <w:color w:val="9E9D9D"/>
                        </w:rPr>
                        <w:t>ne peut plus assurer son</w:t>
                      </w:r>
                      <w:r w:rsidRPr="00D02EDE">
                        <w:rPr>
                          <w:rFonts w:ascii="Calisto MT" w:hAnsi="Calisto MT"/>
                          <w:color w:val="9E9D9D"/>
                        </w:rPr>
                        <w:t xml:space="preserve"> </w:t>
                      </w:r>
                      <w:r w:rsidRPr="00D02EDE">
                        <w:rPr>
                          <w:rFonts w:ascii="Calisto MT" w:hAnsi="Calisto MT"/>
                          <w:b/>
                          <w:color w:val="9E9D9D"/>
                        </w:rPr>
                        <w:t>rôle de soutien</w:t>
                      </w:r>
                      <w:r w:rsidRPr="00D02EDE">
                        <w:rPr>
                          <w:rFonts w:ascii="Calisto MT" w:hAnsi="Calisto MT"/>
                          <w:color w:val="9E9D9D"/>
                        </w:rPr>
                        <w:t xml:space="preserve"> </w:t>
                      </w:r>
                      <w:r w:rsidRPr="00D02EDE">
                        <w:rPr>
                          <w:rFonts w:ascii="Calisto MT" w:hAnsi="Calisto MT"/>
                          <w:b/>
                          <w:color w:val="9E9D9D"/>
                        </w:rPr>
                        <w:t>et de maintien</w:t>
                      </w:r>
                      <w:r w:rsidRPr="00D02EDE">
                        <w:rPr>
                          <w:rFonts w:ascii="Calisto MT" w:hAnsi="Calisto MT"/>
                          <w:color w:val="9E9D9D"/>
                        </w:rPr>
                        <w:t xml:space="preserve"> des organes dans le petit bassin. La rééducation a pour but de </w:t>
                      </w:r>
                      <w:r w:rsidRPr="00D02EDE">
                        <w:rPr>
                          <w:rFonts w:ascii="Calisto MT" w:hAnsi="Calisto MT"/>
                          <w:b/>
                          <w:color w:val="9E9D9D"/>
                        </w:rPr>
                        <w:t>vous apprendre</w:t>
                      </w:r>
                      <w:r w:rsidRPr="00D02EDE">
                        <w:rPr>
                          <w:rFonts w:ascii="Calisto MT" w:hAnsi="Calisto MT"/>
                          <w:color w:val="9E9D9D"/>
                        </w:rPr>
                        <w:t xml:space="preserve"> à tonifier cet ensemble de muscles, afin de </w:t>
                      </w:r>
                      <w:r w:rsidRPr="00D02EDE">
                        <w:rPr>
                          <w:rFonts w:ascii="Calisto MT" w:hAnsi="Calisto MT"/>
                          <w:b/>
                          <w:color w:val="9E9D9D"/>
                        </w:rPr>
                        <w:t>prévenir d’éventuelles complications</w:t>
                      </w:r>
                      <w:r w:rsidRPr="00D02EDE">
                        <w:rPr>
                          <w:rFonts w:ascii="Calisto MT" w:hAnsi="Calisto MT"/>
                          <w:color w:val="9E9D9D"/>
                        </w:rPr>
                        <w:t xml:space="preserve"> telles que les fuites urinaires, les douleurs lors de rapports sexuels ou même la descente d’organe (prolapsus). </w:t>
                      </w:r>
                      <w:r w:rsidRPr="00D02EDE">
                        <w:rPr>
                          <w:rFonts w:ascii="Calisto MT" w:hAnsi="Calisto MT"/>
                          <w:b/>
                          <w:color w:val="9E9D9D"/>
                        </w:rPr>
                        <w:t>Mieux connaître son périnée, c’est aussi apprendre à le protéger et préserver sa qualité de vie à venir!</w:t>
                      </w:r>
                    </w:p>
                  </w:txbxContent>
                </v:textbox>
                <w10:anchorlock/>
              </v:roundrect>
            </w:pict>
          </mc:Fallback>
        </mc:AlternateContent>
      </w:r>
    </w:p>
    <w:p w14:paraId="3422AFAB" w14:textId="77777777" w:rsidR="00707C78" w:rsidRDefault="00707C78" w:rsidP="00707C78">
      <w:pPr>
        <w:shd w:val="clear" w:color="auto" w:fill="FFFFFF"/>
        <w:spacing w:after="360" w:line="240" w:lineRule="auto"/>
        <w:ind w:left="-284" w:right="-168"/>
        <w:jc w:val="center"/>
        <w:rPr>
          <w:rFonts w:ascii="Bradley Hand ITC" w:eastAsia="Times New Roman" w:hAnsi="Bradley Hand ITC" w:cs="Times New Roman"/>
          <w:noProof/>
          <w:sz w:val="24"/>
          <w:szCs w:val="26"/>
          <w:lang w:eastAsia="fr-FR"/>
        </w:rPr>
      </w:pPr>
    </w:p>
    <w:p w14:paraId="31B9EFF7" w14:textId="77777777" w:rsidR="00707C78" w:rsidRDefault="00707C78" w:rsidP="00707C78">
      <w:pPr>
        <w:shd w:val="clear" w:color="auto" w:fill="FFFFFF"/>
        <w:spacing w:after="360" w:line="240" w:lineRule="auto"/>
        <w:ind w:left="-284" w:right="-168"/>
        <w:jc w:val="center"/>
        <w:rPr>
          <w:rFonts w:ascii="Bradley Hand ITC" w:eastAsia="Times New Roman" w:hAnsi="Bradley Hand ITC" w:cs="Times New Roman"/>
          <w:noProof/>
          <w:sz w:val="24"/>
          <w:szCs w:val="26"/>
          <w:lang w:eastAsia="fr-FR"/>
        </w:rPr>
      </w:pPr>
    </w:p>
    <w:p w14:paraId="45379D17" w14:textId="77777777" w:rsidR="00321364" w:rsidRPr="00321364" w:rsidRDefault="00321364" w:rsidP="00707C78">
      <w:pPr>
        <w:shd w:val="clear" w:color="auto" w:fill="FFFFFF"/>
        <w:spacing w:after="360" w:line="240" w:lineRule="auto"/>
        <w:ind w:right="-168"/>
        <w:jc w:val="center"/>
        <w:rPr>
          <w:rFonts w:ascii="Bradley Hand ITC" w:eastAsia="Times New Roman" w:hAnsi="Bradley Hand ITC" w:cs="Times New Roman"/>
          <w:sz w:val="24"/>
          <w:szCs w:val="26"/>
          <w:lang w:eastAsia="fr-FR"/>
        </w:rPr>
      </w:pPr>
      <w:r w:rsidRPr="00321364">
        <w:rPr>
          <w:rFonts w:ascii="Bradley Hand ITC" w:eastAsia="Times New Roman" w:hAnsi="Bradley Hand ITC" w:cs="Times New Roman"/>
          <w:noProof/>
          <w:sz w:val="24"/>
          <w:szCs w:val="26"/>
          <w:lang w:eastAsia="fr-FR"/>
        </w:rPr>
        <w:drawing>
          <wp:inline distT="0" distB="0" distL="0" distR="0" wp14:anchorId="54751E10" wp14:editId="2C0F40C7">
            <wp:extent cx="4251366" cy="2520000"/>
            <wp:effectExtent l="0" t="0" r="0" b="0"/>
            <wp:docPr id="6" name="Image 6" descr="Plancher pelv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cher pelvi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1366" cy="2520000"/>
                    </a:xfrm>
                    <a:prstGeom prst="rect">
                      <a:avLst/>
                    </a:prstGeom>
                    <a:noFill/>
                    <a:ln>
                      <a:noFill/>
                    </a:ln>
                  </pic:spPr>
                </pic:pic>
              </a:graphicData>
            </a:graphic>
          </wp:inline>
        </w:drawing>
      </w:r>
    </w:p>
    <w:p w14:paraId="01924457" w14:textId="77777777" w:rsidR="00707C78" w:rsidRDefault="00257778" w:rsidP="00707C78">
      <w:pPr>
        <w:shd w:val="clear" w:color="auto" w:fill="FFFFFF"/>
        <w:spacing w:after="360" w:line="240" w:lineRule="auto"/>
        <w:ind w:left="-284" w:right="-168"/>
        <w:rPr>
          <w:rFonts w:ascii="Bradley Hand ITC" w:eastAsia="Times New Roman" w:hAnsi="Bradley Hand ITC" w:cs="Times New Roman"/>
          <w:b/>
          <w:bCs/>
          <w:sz w:val="24"/>
          <w:szCs w:val="26"/>
          <w:u w:val="single"/>
          <w:lang w:eastAsia="fr-FR"/>
        </w:rPr>
      </w:pPr>
      <w:r>
        <w:rPr>
          <w:rFonts w:asciiTheme="majorHAnsi" w:hAnsiTheme="majorHAnsi"/>
          <w:noProof/>
          <w:color w:val="C0504D" w:themeColor="accent2"/>
          <w:sz w:val="32"/>
          <w:lang w:eastAsia="fr-FR"/>
        </w:rPr>
        <w:lastRenderedPageBreak/>
        <mc:AlternateContent>
          <mc:Choice Requires="wps">
            <w:drawing>
              <wp:anchor distT="0" distB="0" distL="114300" distR="114300" simplePos="0" relativeHeight="251658240" behindDoc="0" locked="0" layoutInCell="1" allowOverlap="1" wp14:anchorId="6034DA86" wp14:editId="333C0EF1">
                <wp:simplePos x="5391150" y="459105"/>
                <wp:positionH relativeFrom="margin">
                  <wp:align>right</wp:align>
                </wp:positionH>
                <wp:positionV relativeFrom="margin">
                  <wp:align>top</wp:align>
                </wp:positionV>
                <wp:extent cx="4500000" cy="5981700"/>
                <wp:effectExtent l="0" t="0" r="15240" b="19050"/>
                <wp:wrapSquare wrapText="bothSides"/>
                <wp:docPr id="18" name="Rectangle à coins arrondis 18"/>
                <wp:cNvGraphicFramePr/>
                <a:graphic xmlns:a="http://schemas.openxmlformats.org/drawingml/2006/main">
                  <a:graphicData uri="http://schemas.microsoft.com/office/word/2010/wordprocessingShape">
                    <wps:wsp>
                      <wps:cNvSpPr/>
                      <wps:spPr>
                        <a:xfrm>
                          <a:off x="0" y="0"/>
                          <a:ext cx="4500000" cy="5981700"/>
                        </a:xfrm>
                        <a:prstGeom prst="roundRect">
                          <a:avLst/>
                        </a:prstGeom>
                        <a:solidFill>
                          <a:srgbClr val="9E9D9D">
                            <a:alpha val="20000"/>
                          </a:srgbClr>
                        </a:solidFill>
                        <a:ln>
                          <a:solidFill>
                            <a:srgbClr val="FF99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C2BA3" w14:textId="77777777" w:rsidR="00237A91" w:rsidRPr="00D02EDE" w:rsidRDefault="00237A91" w:rsidP="00257778">
                            <w:pPr>
                              <w:spacing w:line="240" w:lineRule="auto"/>
                              <w:jc w:val="center"/>
                              <w:rPr>
                                <w:rFonts w:ascii="Comic Sans MS" w:hAnsi="Comic Sans MS"/>
                                <w:b/>
                                <w:i/>
                                <w:color w:val="E87DAF"/>
                                <w:sz w:val="28"/>
                              </w:rPr>
                            </w:pPr>
                            <w:r w:rsidRPr="00D02EDE">
                              <w:rPr>
                                <w:rFonts w:ascii="Comic Sans MS" w:hAnsi="Comic Sans MS"/>
                                <w:b/>
                                <w:i/>
                                <w:color w:val="E87DAF"/>
                                <w:sz w:val="28"/>
                              </w:rPr>
                              <w:t xml:space="preserve">La fausse </w:t>
                            </w:r>
                            <w:proofErr w:type="spellStart"/>
                            <w:r w:rsidRPr="00D02EDE">
                              <w:rPr>
                                <w:rFonts w:ascii="Comic Sans MS" w:hAnsi="Comic Sans MS"/>
                                <w:b/>
                                <w:i/>
                                <w:color w:val="E87DAF"/>
                                <w:sz w:val="28"/>
                              </w:rPr>
                              <w:t>inspir</w:t>
                            </w:r>
                            <w:proofErr w:type="spellEnd"/>
                            <w:r w:rsidRPr="00D02EDE">
                              <w:rPr>
                                <w:rFonts w:ascii="Comic Sans MS" w:hAnsi="Comic Sans MS"/>
                                <w:b/>
                                <w:i/>
                                <w:color w:val="E87DAF"/>
                                <w:sz w:val="28"/>
                              </w:rPr>
                              <w:t xml:space="preserve"> (de B. De Gasquet)</w:t>
                            </w:r>
                          </w:p>
                          <w:p w14:paraId="14E307B3" w14:textId="77777777" w:rsidR="00237A91" w:rsidRPr="00D02EDE" w:rsidRDefault="008817EF" w:rsidP="00257778">
                            <w:pPr>
                              <w:spacing w:after="150" w:line="240" w:lineRule="auto"/>
                              <w:jc w:val="center"/>
                              <w:rPr>
                                <w:rFonts w:ascii="Calisto MT" w:eastAsia="Times New Roman" w:hAnsi="Calisto MT" w:cs="Arial"/>
                                <w:color w:val="E87DAF"/>
                                <w:szCs w:val="21"/>
                                <w:lang w:eastAsia="fr-FR"/>
                              </w:rPr>
                            </w:pPr>
                            <w:r w:rsidRPr="00D02EDE">
                              <w:rPr>
                                <w:rFonts w:ascii="Calisto MT" w:eastAsia="Times New Roman" w:hAnsi="Calisto MT" w:cs="Arial"/>
                                <w:color w:val="E87DAF"/>
                                <w:szCs w:val="21"/>
                                <w:lang w:eastAsia="fr-FR"/>
                              </w:rPr>
                              <w:t xml:space="preserve">Vous pouvez commencer cet exercice dès le lendemain de l’accouchement. </w:t>
                            </w:r>
                            <w:r w:rsidR="00237A91" w:rsidRPr="00D02EDE">
                              <w:rPr>
                                <w:rFonts w:ascii="Calisto MT" w:eastAsia="Times New Roman" w:hAnsi="Calisto MT" w:cs="Arial"/>
                                <w:color w:val="E87DAF"/>
                                <w:szCs w:val="21"/>
                                <w:lang w:eastAsia="fr-FR"/>
                              </w:rPr>
                              <w:t>Il musclera votre périnée et vous aidera à retrouver un ventre plat plus rapidement. Pour ne rien gâcher, il facilite la circulation sanguine et le transit intestinal (particulièrement appréciable avec la constipation post-accouchement...).</w:t>
                            </w:r>
                          </w:p>
                          <w:p w14:paraId="64AB1EB0" w14:textId="77777777" w:rsidR="00237A91" w:rsidRPr="00D02EDE" w:rsidRDefault="00237A91" w:rsidP="00257778">
                            <w:pPr>
                              <w:numPr>
                                <w:ilvl w:val="0"/>
                                <w:numId w:val="12"/>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D02EDE">
                              <w:rPr>
                                <w:rFonts w:ascii="Calisto MT" w:eastAsia="Times New Roman" w:hAnsi="Calisto MT" w:cs="Arial"/>
                                <w:color w:val="E87DAF"/>
                                <w:szCs w:val="21"/>
                                <w:lang w:eastAsia="fr-FR"/>
                              </w:rPr>
                              <w:t>Allongée de la même façon, respirez faiblement mais très lentement.</w:t>
                            </w:r>
                          </w:p>
                          <w:p w14:paraId="13C53CC7" w14:textId="77777777" w:rsidR="00237A91" w:rsidRPr="00D02EDE" w:rsidRDefault="00237A91" w:rsidP="00257778">
                            <w:pPr>
                              <w:numPr>
                                <w:ilvl w:val="0"/>
                                <w:numId w:val="12"/>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D02EDE">
                              <w:rPr>
                                <w:rFonts w:ascii="Calisto MT" w:eastAsia="Times New Roman" w:hAnsi="Calisto MT" w:cs="Arial"/>
                                <w:color w:val="E87DAF"/>
                                <w:szCs w:val="21"/>
                                <w:lang w:eastAsia="fr-FR"/>
                              </w:rPr>
                              <w:t>Contractez le périnée (comme si vous reteniez une envie de faire pip</w:t>
                            </w:r>
                            <w:r w:rsidR="008817EF" w:rsidRPr="00D02EDE">
                              <w:rPr>
                                <w:rFonts w:ascii="Calisto MT" w:eastAsia="Times New Roman" w:hAnsi="Calisto MT" w:cs="Arial"/>
                                <w:color w:val="E87DAF"/>
                                <w:szCs w:val="21"/>
                                <w:lang w:eastAsia="fr-FR"/>
                              </w:rPr>
                              <w:t>i</w:t>
                            </w:r>
                            <w:r w:rsidRPr="00D02EDE">
                              <w:rPr>
                                <w:rFonts w:ascii="Calisto MT" w:eastAsia="Times New Roman" w:hAnsi="Calisto MT" w:cs="Arial"/>
                                <w:color w:val="E87DAF"/>
                                <w:szCs w:val="21"/>
                                <w:lang w:eastAsia="fr-FR"/>
                              </w:rPr>
                              <w:t xml:space="preserve"> et un gaz)</w:t>
                            </w:r>
                          </w:p>
                          <w:p w14:paraId="10B954EB" w14:textId="77777777" w:rsidR="00237A91" w:rsidRPr="00D02EDE" w:rsidRDefault="00237A91" w:rsidP="00257778">
                            <w:pPr>
                              <w:numPr>
                                <w:ilvl w:val="0"/>
                                <w:numId w:val="12"/>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D02EDE">
                              <w:rPr>
                                <w:rFonts w:ascii="Calisto MT" w:eastAsia="Times New Roman" w:hAnsi="Calisto MT" w:cs="Arial"/>
                                <w:color w:val="E87DAF"/>
                                <w:szCs w:val="21"/>
                                <w:lang w:eastAsia="fr-FR"/>
                              </w:rPr>
                              <w:t>Soufflez pour vider vos poumons</w:t>
                            </w:r>
                          </w:p>
                          <w:p w14:paraId="30FB7ECF" w14:textId="77777777" w:rsidR="00237A91" w:rsidRPr="00D02EDE" w:rsidRDefault="00237A91" w:rsidP="00257778">
                            <w:pPr>
                              <w:numPr>
                                <w:ilvl w:val="0"/>
                                <w:numId w:val="12"/>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D02EDE">
                              <w:rPr>
                                <w:rFonts w:ascii="Calisto MT" w:eastAsia="Times New Roman" w:hAnsi="Calisto MT" w:cs="Arial"/>
                                <w:color w:val="E87DAF"/>
                                <w:szCs w:val="21"/>
                                <w:lang w:eastAsia="fr-FR"/>
                              </w:rPr>
                              <w:t>A la fin, fermez la bouche et bouc</w:t>
                            </w:r>
                            <w:r w:rsidR="008817EF" w:rsidRPr="00D02EDE">
                              <w:rPr>
                                <w:rFonts w:ascii="Calisto MT" w:eastAsia="Times New Roman" w:hAnsi="Calisto MT" w:cs="Arial"/>
                                <w:color w:val="E87DAF"/>
                                <w:szCs w:val="21"/>
                                <w:lang w:eastAsia="fr-FR"/>
                              </w:rPr>
                              <w:t>hez votre nez simultanément</w:t>
                            </w:r>
                          </w:p>
                          <w:p w14:paraId="3B3C90F5" w14:textId="77777777" w:rsidR="00237A91" w:rsidRPr="00D02EDE" w:rsidRDefault="00237A91" w:rsidP="00257778">
                            <w:pPr>
                              <w:numPr>
                                <w:ilvl w:val="0"/>
                                <w:numId w:val="12"/>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D02EDE">
                              <w:rPr>
                                <w:rFonts w:ascii="Calisto MT" w:eastAsia="Times New Roman" w:hAnsi="Calisto MT" w:cs="Arial"/>
                                <w:color w:val="E87DAF"/>
                                <w:szCs w:val="21"/>
                                <w:lang w:eastAsia="fr-FR"/>
                              </w:rPr>
                              <w:t>...</w:t>
                            </w:r>
                            <w:r w:rsidR="008817EF" w:rsidRPr="00D02EDE">
                              <w:rPr>
                                <w:rFonts w:ascii="Calisto MT" w:eastAsia="Times New Roman" w:hAnsi="Calisto MT" w:cs="Arial"/>
                                <w:color w:val="E87DAF"/>
                                <w:szCs w:val="21"/>
                                <w:lang w:eastAsia="fr-FR"/>
                              </w:rPr>
                              <w:t xml:space="preserve">puis </w:t>
                            </w:r>
                            <w:r w:rsidRPr="00D02EDE">
                              <w:rPr>
                                <w:rFonts w:ascii="Calisto MT" w:eastAsia="Times New Roman" w:hAnsi="Calisto MT" w:cs="Arial"/>
                                <w:color w:val="E87DAF"/>
                                <w:szCs w:val="21"/>
                                <w:lang w:eastAsia="fr-FR"/>
                              </w:rPr>
                              <w:t>faites comme si vous preniez une grande inspiration. Votre ventre se creuse ! (après s'être rentrée, il remonte vers votre tête)</w:t>
                            </w:r>
                          </w:p>
                          <w:p w14:paraId="1D91E4F7" w14:textId="77777777" w:rsidR="00237A91" w:rsidRPr="00D02EDE" w:rsidRDefault="00237A91" w:rsidP="00257778">
                            <w:pPr>
                              <w:numPr>
                                <w:ilvl w:val="0"/>
                                <w:numId w:val="12"/>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D02EDE">
                              <w:rPr>
                                <w:rFonts w:ascii="Calisto MT" w:eastAsia="Times New Roman" w:hAnsi="Calisto MT" w:cs="Arial"/>
                                <w:color w:val="E87DAF"/>
                                <w:szCs w:val="21"/>
                                <w:lang w:eastAsia="fr-FR"/>
                              </w:rPr>
                              <w:t>Votre périnée devrait pouvoir se contracter un peu plus.</w:t>
                            </w:r>
                          </w:p>
                          <w:p w14:paraId="0109A908" w14:textId="77777777" w:rsidR="00237A91" w:rsidRPr="00D02EDE" w:rsidRDefault="00237A91" w:rsidP="00257778">
                            <w:pPr>
                              <w:numPr>
                                <w:ilvl w:val="0"/>
                                <w:numId w:val="12"/>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D02EDE">
                              <w:rPr>
                                <w:rFonts w:ascii="Calisto MT" w:eastAsia="Times New Roman" w:hAnsi="Calisto MT" w:cs="Arial"/>
                                <w:color w:val="E87DAF"/>
                                <w:szCs w:val="21"/>
                                <w:lang w:eastAsia="fr-FR"/>
                              </w:rPr>
                              <w:t>Tenez la position pendant au moins 3 secondes (idéalement 10</w:t>
                            </w:r>
                            <w:r w:rsidR="008817EF" w:rsidRPr="00D02EDE">
                              <w:rPr>
                                <w:rFonts w:ascii="Calisto MT" w:eastAsia="Times New Roman" w:hAnsi="Calisto MT" w:cs="Arial"/>
                                <w:color w:val="E87DAF"/>
                                <w:szCs w:val="21"/>
                                <w:lang w:eastAsia="fr-FR"/>
                              </w:rPr>
                              <w:t xml:space="preserve"> secondes</w:t>
                            </w:r>
                            <w:r w:rsidRPr="00D02EDE">
                              <w:rPr>
                                <w:rFonts w:ascii="Calisto MT" w:eastAsia="Times New Roman" w:hAnsi="Calisto MT" w:cs="Arial"/>
                                <w:color w:val="E87DAF"/>
                                <w:szCs w:val="21"/>
                                <w:lang w:eastAsia="fr-FR"/>
                              </w:rPr>
                              <w:t>).</w:t>
                            </w:r>
                          </w:p>
                          <w:p w14:paraId="6AA64E74" w14:textId="77777777" w:rsidR="00237A91" w:rsidRPr="00D02EDE" w:rsidRDefault="00237A91" w:rsidP="00257778">
                            <w:pPr>
                              <w:numPr>
                                <w:ilvl w:val="0"/>
                                <w:numId w:val="12"/>
                              </w:numPr>
                              <w:spacing w:before="100" w:beforeAutospacing="1" w:after="100" w:afterAutospacing="1" w:line="240" w:lineRule="auto"/>
                              <w:jc w:val="center"/>
                              <w:rPr>
                                <w:rFonts w:ascii="Calisto MT" w:eastAsia="Times New Roman" w:hAnsi="Calisto MT" w:cs="Arial"/>
                                <w:color w:val="E87DAF"/>
                                <w:szCs w:val="21"/>
                                <w:lang w:eastAsia="fr-FR"/>
                              </w:rPr>
                            </w:pPr>
                            <w:r w:rsidRPr="00D02EDE">
                              <w:rPr>
                                <w:rFonts w:ascii="Calisto MT" w:eastAsia="Times New Roman" w:hAnsi="Calisto MT" w:cs="Arial"/>
                                <w:color w:val="E87DAF"/>
                                <w:szCs w:val="21"/>
                                <w:lang w:eastAsia="fr-FR"/>
                              </w:rPr>
                              <w:t xml:space="preserve">Répétez l'exercice encore 2 fois pour avoir une série de </w:t>
                            </w:r>
                            <w:r w:rsidR="008817EF" w:rsidRPr="00D02EDE">
                              <w:rPr>
                                <w:rFonts w:ascii="Calisto MT" w:eastAsia="Times New Roman" w:hAnsi="Calisto MT" w:cs="Arial"/>
                                <w:color w:val="E87DAF"/>
                                <w:szCs w:val="21"/>
                                <w:lang w:eastAsia="fr-FR"/>
                              </w:rPr>
                              <w:t>3</w:t>
                            </w:r>
                          </w:p>
                          <w:p w14:paraId="091C9AFA" w14:textId="77777777" w:rsidR="00237A91" w:rsidRPr="00D02EDE" w:rsidRDefault="00237A91" w:rsidP="00257778">
                            <w:pPr>
                              <w:spacing w:after="150" w:line="240" w:lineRule="auto"/>
                              <w:jc w:val="center"/>
                              <w:rPr>
                                <w:rFonts w:ascii="Calisto MT" w:eastAsia="Times New Roman" w:hAnsi="Calisto MT" w:cs="Arial"/>
                                <w:color w:val="E87DAF"/>
                                <w:szCs w:val="21"/>
                                <w:lang w:eastAsia="fr-FR"/>
                              </w:rPr>
                            </w:pPr>
                            <w:r w:rsidRPr="00D02EDE">
                              <w:rPr>
                                <w:rFonts w:ascii="Calisto MT" w:eastAsia="Times New Roman" w:hAnsi="Calisto MT" w:cs="Arial"/>
                                <w:color w:val="E87DAF"/>
                                <w:szCs w:val="21"/>
                                <w:lang w:eastAsia="fr-FR"/>
                              </w:rPr>
                              <w:t>Vous pouvez pratiquer cette fausse</w:t>
                            </w:r>
                            <w:r w:rsidR="008817EF" w:rsidRPr="00D02EDE">
                              <w:rPr>
                                <w:rFonts w:ascii="Calisto MT" w:eastAsia="Times New Roman" w:hAnsi="Calisto MT" w:cs="Arial"/>
                                <w:color w:val="E87DAF"/>
                                <w:szCs w:val="21"/>
                                <w:lang w:eastAsia="fr-FR"/>
                              </w:rPr>
                              <w:t xml:space="preserve"> inspiration avant chaque repas (à faire de préférence estomac vide). </w:t>
                            </w:r>
                          </w:p>
                          <w:p w14:paraId="297217CD" w14:textId="77777777" w:rsidR="008817EF" w:rsidRPr="00D02EDE" w:rsidRDefault="008817EF" w:rsidP="00257778">
                            <w:pPr>
                              <w:spacing w:after="150" w:line="240" w:lineRule="auto"/>
                              <w:jc w:val="center"/>
                              <w:rPr>
                                <w:rFonts w:ascii="Calisto MT" w:eastAsia="Times New Roman" w:hAnsi="Calisto MT" w:cs="Arial"/>
                                <w:color w:val="E87DAF"/>
                                <w:szCs w:val="21"/>
                                <w:lang w:eastAsia="fr-FR"/>
                              </w:rPr>
                            </w:pPr>
                          </w:p>
                          <w:p w14:paraId="1907E90B" w14:textId="77777777" w:rsidR="00237A91" w:rsidRPr="00D02EDE" w:rsidRDefault="008817EF" w:rsidP="00257778">
                            <w:pPr>
                              <w:spacing w:after="0" w:line="240" w:lineRule="auto"/>
                              <w:jc w:val="center"/>
                              <w:rPr>
                                <w:rFonts w:ascii="Calisto MT" w:hAnsi="Calisto MT"/>
                                <w:color w:val="E87DAF"/>
                              </w:rPr>
                            </w:pPr>
                            <w:r w:rsidRPr="00D02EDE">
                              <w:rPr>
                                <w:rFonts w:ascii="Calisto MT" w:hAnsi="Calisto MT"/>
                                <w:color w:val="E87DAF"/>
                              </w:rPr>
                              <w:t>Une petite vidéo pour vous permettre de mieux comprendre :</w:t>
                            </w:r>
                          </w:p>
                          <w:p w14:paraId="5F840F1B" w14:textId="77777777" w:rsidR="008817EF" w:rsidRPr="00D02EDE" w:rsidRDefault="005E244C" w:rsidP="00257778">
                            <w:pPr>
                              <w:spacing w:after="0" w:line="240" w:lineRule="auto"/>
                              <w:jc w:val="center"/>
                              <w:rPr>
                                <w:rFonts w:ascii="Calisto MT" w:hAnsi="Calisto MT"/>
                                <w:b/>
                                <w:color w:val="E87DAF"/>
                              </w:rPr>
                            </w:pPr>
                            <w:hyperlink r:id="rId7" w:history="1">
                              <w:r w:rsidR="008817EF" w:rsidRPr="00D02EDE">
                                <w:rPr>
                                  <w:rStyle w:val="Lienhypertexte"/>
                                  <w:rFonts w:ascii="Calisto MT" w:hAnsi="Calisto MT"/>
                                  <w:b/>
                                  <w:color w:val="E87DAF"/>
                                </w:rPr>
                                <w:t>https://www.youtube.com/watch?v=CJMHAozjwg0</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6034DA86" id="Rectangle à coins arrondis 18" o:spid="_x0000_s1028" style="position:absolute;left:0;text-align:left;margin-left:303.15pt;margin-top:0;width:354.35pt;height:471pt;z-index:251658240;visibility:visible;mso-wrap-style:square;mso-width-percent:0;mso-wrap-distance-left:9pt;mso-wrap-distance-top:0;mso-wrap-distance-right:9pt;mso-wrap-distance-bottom:0;mso-position-horizontal:right;mso-position-horizontal-relative:margin;mso-position-vertical:top;mso-position-vertical-relative:margin;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" fillcolor="#9e9d9d" strokecolor="#f9c" strokeweight="2pt">
                <v:fill opacity="13107f"/>
                <v:textbox>
                  <w:txbxContent>
                    <w:p w14:paraId="73BC2BA3" w14:textId="77777777" w:rsidR="00237A91" w:rsidRPr="00D02EDE" w:rsidRDefault="00237A91" w:rsidP="00257778">
                      <w:pPr>
                        <w:spacing w:line="240" w:lineRule="auto"/>
                        <w:jc w:val="center"/>
                        <w:rPr>
                          <w:rFonts w:ascii="Comic Sans MS" w:hAnsi="Comic Sans MS"/>
                          <w:b/>
                          <w:i/>
                          <w:color w:val="E87DAF"/>
                          <w:sz w:val="28"/>
                        </w:rPr>
                      </w:pPr>
                      <w:r w:rsidRPr="00D02EDE">
                        <w:rPr>
                          <w:rFonts w:ascii="Comic Sans MS" w:hAnsi="Comic Sans MS"/>
                          <w:b/>
                          <w:i/>
                          <w:color w:val="E87DAF"/>
                          <w:sz w:val="28"/>
                        </w:rPr>
                        <w:t xml:space="preserve">La fausse </w:t>
                      </w:r>
                      <w:proofErr w:type="spellStart"/>
                      <w:r w:rsidRPr="00D02EDE">
                        <w:rPr>
                          <w:rFonts w:ascii="Comic Sans MS" w:hAnsi="Comic Sans MS"/>
                          <w:b/>
                          <w:i/>
                          <w:color w:val="E87DAF"/>
                          <w:sz w:val="28"/>
                        </w:rPr>
                        <w:t>inspir</w:t>
                      </w:r>
                      <w:proofErr w:type="spellEnd"/>
                      <w:r w:rsidRPr="00D02EDE">
                        <w:rPr>
                          <w:rFonts w:ascii="Comic Sans MS" w:hAnsi="Comic Sans MS"/>
                          <w:b/>
                          <w:i/>
                          <w:color w:val="E87DAF"/>
                          <w:sz w:val="28"/>
                        </w:rPr>
                        <w:t xml:space="preserve"> (de B. De Gasquet)</w:t>
                      </w:r>
                    </w:p>
                    <w:p w14:paraId="14E307B3" w14:textId="77777777" w:rsidR="00237A91" w:rsidRPr="00D02EDE" w:rsidRDefault="008817EF" w:rsidP="00257778">
                      <w:pPr>
                        <w:spacing w:after="150" w:line="240" w:lineRule="auto"/>
                        <w:jc w:val="center"/>
                        <w:rPr>
                          <w:rFonts w:ascii="Calisto MT" w:eastAsia="Times New Roman" w:hAnsi="Calisto MT" w:cs="Arial"/>
                          <w:color w:val="E87DAF"/>
                          <w:szCs w:val="21"/>
                          <w:lang w:eastAsia="fr-FR"/>
                        </w:rPr>
                      </w:pPr>
                      <w:r w:rsidRPr="00D02EDE">
                        <w:rPr>
                          <w:rFonts w:ascii="Calisto MT" w:eastAsia="Times New Roman" w:hAnsi="Calisto MT" w:cs="Arial"/>
                          <w:color w:val="E87DAF"/>
                          <w:szCs w:val="21"/>
                          <w:lang w:eastAsia="fr-FR"/>
                        </w:rPr>
                        <w:t xml:space="preserve">Vous pouvez commencer cet exercice dès le lendemain de l’accouchement. </w:t>
                      </w:r>
                      <w:r w:rsidR="00237A91" w:rsidRPr="00D02EDE">
                        <w:rPr>
                          <w:rFonts w:ascii="Calisto MT" w:eastAsia="Times New Roman" w:hAnsi="Calisto MT" w:cs="Arial"/>
                          <w:color w:val="E87DAF"/>
                          <w:szCs w:val="21"/>
                          <w:lang w:eastAsia="fr-FR"/>
                        </w:rPr>
                        <w:t>Il musclera votre périnée et vous aidera à retrouver un ventre plat plus rapidement. Pour ne rien gâcher, il facilite la circulation sanguine et le transit intestinal (particulièrement appréciable avec la constipation post-accouchement...).</w:t>
                      </w:r>
                    </w:p>
                    <w:p w14:paraId="64AB1EB0" w14:textId="77777777" w:rsidR="00237A91" w:rsidRPr="00D02EDE" w:rsidRDefault="00237A91" w:rsidP="00257778">
                      <w:pPr>
                        <w:numPr>
                          <w:ilvl w:val="0"/>
                          <w:numId w:val="12"/>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D02EDE">
                        <w:rPr>
                          <w:rFonts w:ascii="Calisto MT" w:eastAsia="Times New Roman" w:hAnsi="Calisto MT" w:cs="Arial"/>
                          <w:color w:val="E87DAF"/>
                          <w:szCs w:val="21"/>
                          <w:lang w:eastAsia="fr-FR"/>
                        </w:rPr>
                        <w:t>Allongée de la même façon, respirez faiblement mais très lentement.</w:t>
                      </w:r>
                    </w:p>
                    <w:p w14:paraId="13C53CC7" w14:textId="77777777" w:rsidR="00237A91" w:rsidRPr="00D02EDE" w:rsidRDefault="00237A91" w:rsidP="00257778">
                      <w:pPr>
                        <w:numPr>
                          <w:ilvl w:val="0"/>
                          <w:numId w:val="12"/>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D02EDE">
                        <w:rPr>
                          <w:rFonts w:ascii="Calisto MT" w:eastAsia="Times New Roman" w:hAnsi="Calisto MT" w:cs="Arial"/>
                          <w:color w:val="E87DAF"/>
                          <w:szCs w:val="21"/>
                          <w:lang w:eastAsia="fr-FR"/>
                        </w:rPr>
                        <w:t>Contractez le périnée (comme si vous reteniez une envie de faire pip</w:t>
                      </w:r>
                      <w:r w:rsidR="008817EF" w:rsidRPr="00D02EDE">
                        <w:rPr>
                          <w:rFonts w:ascii="Calisto MT" w:eastAsia="Times New Roman" w:hAnsi="Calisto MT" w:cs="Arial"/>
                          <w:color w:val="E87DAF"/>
                          <w:szCs w:val="21"/>
                          <w:lang w:eastAsia="fr-FR"/>
                        </w:rPr>
                        <w:t>i</w:t>
                      </w:r>
                      <w:r w:rsidRPr="00D02EDE">
                        <w:rPr>
                          <w:rFonts w:ascii="Calisto MT" w:eastAsia="Times New Roman" w:hAnsi="Calisto MT" w:cs="Arial"/>
                          <w:color w:val="E87DAF"/>
                          <w:szCs w:val="21"/>
                          <w:lang w:eastAsia="fr-FR"/>
                        </w:rPr>
                        <w:t xml:space="preserve"> et un gaz)</w:t>
                      </w:r>
                    </w:p>
                    <w:p w14:paraId="10B954EB" w14:textId="77777777" w:rsidR="00237A91" w:rsidRPr="00D02EDE" w:rsidRDefault="00237A91" w:rsidP="00257778">
                      <w:pPr>
                        <w:numPr>
                          <w:ilvl w:val="0"/>
                          <w:numId w:val="12"/>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D02EDE">
                        <w:rPr>
                          <w:rFonts w:ascii="Calisto MT" w:eastAsia="Times New Roman" w:hAnsi="Calisto MT" w:cs="Arial"/>
                          <w:color w:val="E87DAF"/>
                          <w:szCs w:val="21"/>
                          <w:lang w:eastAsia="fr-FR"/>
                        </w:rPr>
                        <w:t>Soufflez pour vider vos poumons</w:t>
                      </w:r>
                    </w:p>
                    <w:p w14:paraId="30FB7ECF" w14:textId="77777777" w:rsidR="00237A91" w:rsidRPr="00D02EDE" w:rsidRDefault="00237A91" w:rsidP="00257778">
                      <w:pPr>
                        <w:numPr>
                          <w:ilvl w:val="0"/>
                          <w:numId w:val="12"/>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D02EDE">
                        <w:rPr>
                          <w:rFonts w:ascii="Calisto MT" w:eastAsia="Times New Roman" w:hAnsi="Calisto MT" w:cs="Arial"/>
                          <w:color w:val="E87DAF"/>
                          <w:szCs w:val="21"/>
                          <w:lang w:eastAsia="fr-FR"/>
                        </w:rPr>
                        <w:t>A la fin, fermez la bouche et bouc</w:t>
                      </w:r>
                      <w:r w:rsidR="008817EF" w:rsidRPr="00D02EDE">
                        <w:rPr>
                          <w:rFonts w:ascii="Calisto MT" w:eastAsia="Times New Roman" w:hAnsi="Calisto MT" w:cs="Arial"/>
                          <w:color w:val="E87DAF"/>
                          <w:szCs w:val="21"/>
                          <w:lang w:eastAsia="fr-FR"/>
                        </w:rPr>
                        <w:t>hez votre nez simultanément</w:t>
                      </w:r>
                    </w:p>
                    <w:p w14:paraId="3B3C90F5" w14:textId="77777777" w:rsidR="00237A91" w:rsidRPr="00D02EDE" w:rsidRDefault="00237A91" w:rsidP="00257778">
                      <w:pPr>
                        <w:numPr>
                          <w:ilvl w:val="0"/>
                          <w:numId w:val="12"/>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D02EDE">
                        <w:rPr>
                          <w:rFonts w:ascii="Calisto MT" w:eastAsia="Times New Roman" w:hAnsi="Calisto MT" w:cs="Arial"/>
                          <w:color w:val="E87DAF"/>
                          <w:szCs w:val="21"/>
                          <w:lang w:eastAsia="fr-FR"/>
                        </w:rPr>
                        <w:t>...</w:t>
                      </w:r>
                      <w:r w:rsidR="008817EF" w:rsidRPr="00D02EDE">
                        <w:rPr>
                          <w:rFonts w:ascii="Calisto MT" w:eastAsia="Times New Roman" w:hAnsi="Calisto MT" w:cs="Arial"/>
                          <w:color w:val="E87DAF"/>
                          <w:szCs w:val="21"/>
                          <w:lang w:eastAsia="fr-FR"/>
                        </w:rPr>
                        <w:t xml:space="preserve">puis </w:t>
                      </w:r>
                      <w:r w:rsidRPr="00D02EDE">
                        <w:rPr>
                          <w:rFonts w:ascii="Calisto MT" w:eastAsia="Times New Roman" w:hAnsi="Calisto MT" w:cs="Arial"/>
                          <w:color w:val="E87DAF"/>
                          <w:szCs w:val="21"/>
                          <w:lang w:eastAsia="fr-FR"/>
                        </w:rPr>
                        <w:t>faites comme si vous preniez une grande inspiration. Votre ventre se creuse ! (après s'être rentrée, il remonte vers votre tête)</w:t>
                      </w:r>
                    </w:p>
                    <w:p w14:paraId="1D91E4F7" w14:textId="77777777" w:rsidR="00237A91" w:rsidRPr="00D02EDE" w:rsidRDefault="00237A91" w:rsidP="00257778">
                      <w:pPr>
                        <w:numPr>
                          <w:ilvl w:val="0"/>
                          <w:numId w:val="12"/>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D02EDE">
                        <w:rPr>
                          <w:rFonts w:ascii="Calisto MT" w:eastAsia="Times New Roman" w:hAnsi="Calisto MT" w:cs="Arial"/>
                          <w:color w:val="E87DAF"/>
                          <w:szCs w:val="21"/>
                          <w:lang w:eastAsia="fr-FR"/>
                        </w:rPr>
                        <w:t>Votre périnée devrait pouvoir se contracter un peu plus.</w:t>
                      </w:r>
                    </w:p>
                    <w:p w14:paraId="0109A908" w14:textId="77777777" w:rsidR="00237A91" w:rsidRPr="00D02EDE" w:rsidRDefault="00237A91" w:rsidP="00257778">
                      <w:pPr>
                        <w:numPr>
                          <w:ilvl w:val="0"/>
                          <w:numId w:val="12"/>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D02EDE">
                        <w:rPr>
                          <w:rFonts w:ascii="Calisto MT" w:eastAsia="Times New Roman" w:hAnsi="Calisto MT" w:cs="Arial"/>
                          <w:color w:val="E87DAF"/>
                          <w:szCs w:val="21"/>
                          <w:lang w:eastAsia="fr-FR"/>
                        </w:rPr>
                        <w:t>Tenez la position pendant au moins 3 secondes (idéalement 10</w:t>
                      </w:r>
                      <w:r w:rsidR="008817EF" w:rsidRPr="00D02EDE">
                        <w:rPr>
                          <w:rFonts w:ascii="Calisto MT" w:eastAsia="Times New Roman" w:hAnsi="Calisto MT" w:cs="Arial"/>
                          <w:color w:val="E87DAF"/>
                          <w:szCs w:val="21"/>
                          <w:lang w:eastAsia="fr-FR"/>
                        </w:rPr>
                        <w:t xml:space="preserve"> secondes</w:t>
                      </w:r>
                      <w:r w:rsidRPr="00D02EDE">
                        <w:rPr>
                          <w:rFonts w:ascii="Calisto MT" w:eastAsia="Times New Roman" w:hAnsi="Calisto MT" w:cs="Arial"/>
                          <w:color w:val="E87DAF"/>
                          <w:szCs w:val="21"/>
                          <w:lang w:eastAsia="fr-FR"/>
                        </w:rPr>
                        <w:t>).</w:t>
                      </w:r>
                    </w:p>
                    <w:p w14:paraId="6AA64E74" w14:textId="77777777" w:rsidR="00237A91" w:rsidRPr="00D02EDE" w:rsidRDefault="00237A91" w:rsidP="00257778">
                      <w:pPr>
                        <w:numPr>
                          <w:ilvl w:val="0"/>
                          <w:numId w:val="12"/>
                        </w:numPr>
                        <w:spacing w:before="100" w:beforeAutospacing="1" w:after="100" w:afterAutospacing="1" w:line="240" w:lineRule="auto"/>
                        <w:jc w:val="center"/>
                        <w:rPr>
                          <w:rFonts w:ascii="Calisto MT" w:eastAsia="Times New Roman" w:hAnsi="Calisto MT" w:cs="Arial"/>
                          <w:color w:val="E87DAF"/>
                          <w:szCs w:val="21"/>
                          <w:lang w:eastAsia="fr-FR"/>
                        </w:rPr>
                      </w:pPr>
                      <w:r w:rsidRPr="00D02EDE">
                        <w:rPr>
                          <w:rFonts w:ascii="Calisto MT" w:eastAsia="Times New Roman" w:hAnsi="Calisto MT" w:cs="Arial"/>
                          <w:color w:val="E87DAF"/>
                          <w:szCs w:val="21"/>
                          <w:lang w:eastAsia="fr-FR"/>
                        </w:rPr>
                        <w:t xml:space="preserve">Répétez l'exercice encore 2 fois pour avoir une série de </w:t>
                      </w:r>
                      <w:r w:rsidR="008817EF" w:rsidRPr="00D02EDE">
                        <w:rPr>
                          <w:rFonts w:ascii="Calisto MT" w:eastAsia="Times New Roman" w:hAnsi="Calisto MT" w:cs="Arial"/>
                          <w:color w:val="E87DAF"/>
                          <w:szCs w:val="21"/>
                          <w:lang w:eastAsia="fr-FR"/>
                        </w:rPr>
                        <w:t>3</w:t>
                      </w:r>
                    </w:p>
                    <w:p w14:paraId="091C9AFA" w14:textId="77777777" w:rsidR="00237A91" w:rsidRPr="00D02EDE" w:rsidRDefault="00237A91" w:rsidP="00257778">
                      <w:pPr>
                        <w:spacing w:after="150" w:line="240" w:lineRule="auto"/>
                        <w:jc w:val="center"/>
                        <w:rPr>
                          <w:rFonts w:ascii="Calisto MT" w:eastAsia="Times New Roman" w:hAnsi="Calisto MT" w:cs="Arial"/>
                          <w:color w:val="E87DAF"/>
                          <w:szCs w:val="21"/>
                          <w:lang w:eastAsia="fr-FR"/>
                        </w:rPr>
                      </w:pPr>
                      <w:r w:rsidRPr="00D02EDE">
                        <w:rPr>
                          <w:rFonts w:ascii="Calisto MT" w:eastAsia="Times New Roman" w:hAnsi="Calisto MT" w:cs="Arial"/>
                          <w:color w:val="E87DAF"/>
                          <w:szCs w:val="21"/>
                          <w:lang w:eastAsia="fr-FR"/>
                        </w:rPr>
                        <w:t>Vous pouvez pratiquer cette fausse</w:t>
                      </w:r>
                      <w:r w:rsidR="008817EF" w:rsidRPr="00D02EDE">
                        <w:rPr>
                          <w:rFonts w:ascii="Calisto MT" w:eastAsia="Times New Roman" w:hAnsi="Calisto MT" w:cs="Arial"/>
                          <w:color w:val="E87DAF"/>
                          <w:szCs w:val="21"/>
                          <w:lang w:eastAsia="fr-FR"/>
                        </w:rPr>
                        <w:t xml:space="preserve"> inspiration avant chaque repas (à faire de préférence estomac vide). </w:t>
                      </w:r>
                    </w:p>
                    <w:p w14:paraId="297217CD" w14:textId="77777777" w:rsidR="008817EF" w:rsidRPr="00D02EDE" w:rsidRDefault="008817EF" w:rsidP="00257778">
                      <w:pPr>
                        <w:spacing w:after="150" w:line="240" w:lineRule="auto"/>
                        <w:jc w:val="center"/>
                        <w:rPr>
                          <w:rFonts w:ascii="Calisto MT" w:eastAsia="Times New Roman" w:hAnsi="Calisto MT" w:cs="Arial"/>
                          <w:color w:val="E87DAF"/>
                          <w:szCs w:val="21"/>
                          <w:lang w:eastAsia="fr-FR"/>
                        </w:rPr>
                      </w:pPr>
                    </w:p>
                    <w:p w14:paraId="1907E90B" w14:textId="77777777" w:rsidR="00237A91" w:rsidRPr="00D02EDE" w:rsidRDefault="008817EF" w:rsidP="00257778">
                      <w:pPr>
                        <w:spacing w:after="0" w:line="240" w:lineRule="auto"/>
                        <w:jc w:val="center"/>
                        <w:rPr>
                          <w:rFonts w:ascii="Calisto MT" w:hAnsi="Calisto MT"/>
                          <w:color w:val="E87DAF"/>
                        </w:rPr>
                      </w:pPr>
                      <w:r w:rsidRPr="00D02EDE">
                        <w:rPr>
                          <w:rFonts w:ascii="Calisto MT" w:hAnsi="Calisto MT"/>
                          <w:color w:val="E87DAF"/>
                        </w:rPr>
                        <w:t>Une petite vidéo pour vous permettre de mieux comprendre :</w:t>
                      </w:r>
                    </w:p>
                    <w:p w14:paraId="5F840F1B" w14:textId="77777777" w:rsidR="008817EF" w:rsidRPr="00D02EDE" w:rsidRDefault="005E244C" w:rsidP="00257778">
                      <w:pPr>
                        <w:spacing w:after="0" w:line="240" w:lineRule="auto"/>
                        <w:jc w:val="center"/>
                        <w:rPr>
                          <w:rFonts w:ascii="Calisto MT" w:hAnsi="Calisto MT"/>
                          <w:b/>
                          <w:color w:val="E87DAF"/>
                        </w:rPr>
                      </w:pPr>
                      <w:hyperlink r:id="rId8" w:history="1">
                        <w:r w:rsidR="008817EF" w:rsidRPr="00D02EDE">
                          <w:rPr>
                            <w:rStyle w:val="Lienhypertexte"/>
                            <w:rFonts w:ascii="Calisto MT" w:hAnsi="Calisto MT"/>
                            <w:b/>
                            <w:color w:val="E87DAF"/>
                          </w:rPr>
                          <w:t>https://www.youtube.com/watch?v=CJMHAozjwg0</w:t>
                        </w:r>
                      </w:hyperlink>
                    </w:p>
                  </w:txbxContent>
                </v:textbox>
                <w10:wrap type="square" anchorx="margin" anchory="margin"/>
              </v:roundrect>
            </w:pict>
          </mc:Fallback>
        </mc:AlternateContent>
      </w:r>
      <w:r w:rsidR="00707C78" w:rsidRPr="00382AE5">
        <w:rPr>
          <w:rFonts w:asciiTheme="majorHAnsi" w:hAnsiTheme="majorHAnsi"/>
          <w:noProof/>
          <w:color w:val="C0504D" w:themeColor="accent2"/>
          <w:sz w:val="32"/>
          <w:lang w:eastAsia="fr-FR"/>
        </w:rPr>
        <mc:AlternateContent>
          <mc:Choice Requires="wps">
            <w:drawing>
              <wp:inline distT="0" distB="0" distL="0" distR="0" wp14:anchorId="0E71D944" wp14:editId="283FAA3A">
                <wp:extent cx="4500000" cy="3705225"/>
                <wp:effectExtent l="0" t="0" r="15240" b="28575"/>
                <wp:docPr id="16" name="Rectangle à coins arrondis 16"/>
                <wp:cNvGraphicFramePr/>
                <a:graphic xmlns:a="http://schemas.openxmlformats.org/drawingml/2006/main">
                  <a:graphicData uri="http://schemas.microsoft.com/office/word/2010/wordprocessingShape">
                    <wps:wsp>
                      <wps:cNvSpPr/>
                      <wps:spPr>
                        <a:xfrm>
                          <a:off x="0" y="0"/>
                          <a:ext cx="4500000" cy="3705225"/>
                        </a:xfrm>
                        <a:prstGeom prst="roundRect">
                          <a:avLst/>
                        </a:prstGeom>
                        <a:solidFill>
                          <a:srgbClr val="FF99CC">
                            <a:alpha val="20000"/>
                          </a:srgbClr>
                        </a:solidFill>
                        <a:ln>
                          <a:solidFill>
                            <a:srgbClr val="9E9D9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AD829B" w14:textId="77777777" w:rsidR="00707C78" w:rsidRPr="00D02EDE" w:rsidRDefault="00237A91" w:rsidP="00707C78">
                            <w:pPr>
                              <w:spacing w:after="0" w:line="360" w:lineRule="auto"/>
                              <w:jc w:val="center"/>
                              <w:rPr>
                                <w:rFonts w:ascii="Comic Sans MS" w:hAnsi="Comic Sans MS"/>
                                <w:b/>
                                <w:i/>
                                <w:color w:val="9E9D9D"/>
                                <w:sz w:val="28"/>
                              </w:rPr>
                            </w:pPr>
                            <w:r w:rsidRPr="00D02EDE">
                              <w:rPr>
                                <w:rFonts w:ascii="Comic Sans MS" w:hAnsi="Comic Sans MS"/>
                                <w:b/>
                                <w:i/>
                                <w:color w:val="9E9D9D"/>
                                <w:sz w:val="28"/>
                              </w:rPr>
                              <w:t>Exercice de Roland Leclerc</w:t>
                            </w:r>
                          </w:p>
                          <w:p w14:paraId="187848FB" w14:textId="77777777" w:rsidR="00237A91" w:rsidRPr="00D02EDE" w:rsidRDefault="00237A91" w:rsidP="008817EF">
                            <w:pPr>
                              <w:spacing w:line="240" w:lineRule="auto"/>
                              <w:jc w:val="center"/>
                              <w:rPr>
                                <w:rFonts w:ascii="Calisto MT" w:eastAsia="Times New Roman" w:hAnsi="Calisto MT" w:cs="Arial"/>
                                <w:color w:val="9E9D9D"/>
                                <w:szCs w:val="21"/>
                                <w:lang w:eastAsia="fr-FR"/>
                              </w:rPr>
                            </w:pPr>
                            <w:r w:rsidRPr="00D02EDE">
                              <w:rPr>
                                <w:rFonts w:ascii="Calisto MT" w:eastAsia="Times New Roman" w:hAnsi="Calisto MT" w:cs="Arial"/>
                                <w:color w:val="9E9D9D"/>
                                <w:szCs w:val="21"/>
                                <w:lang w:eastAsia="fr-FR"/>
                              </w:rPr>
                              <w:t>Vous pouvez commencer cet exercice dès le lendemain de l’accouchement, en commençant par quelques contractions par jour puis en augmentant le nombre et la durée.</w:t>
                            </w:r>
                          </w:p>
                          <w:p w14:paraId="59948266" w14:textId="77777777" w:rsidR="00237A91" w:rsidRPr="00D02EDE" w:rsidRDefault="00237A91" w:rsidP="008817EF">
                            <w:pPr>
                              <w:spacing w:after="0" w:line="240" w:lineRule="auto"/>
                              <w:jc w:val="center"/>
                              <w:rPr>
                                <w:rFonts w:ascii="Calisto MT" w:eastAsia="Times New Roman" w:hAnsi="Calisto MT" w:cs="Arial"/>
                                <w:color w:val="9E9D9D"/>
                                <w:szCs w:val="21"/>
                                <w:lang w:eastAsia="fr-FR"/>
                              </w:rPr>
                            </w:pPr>
                            <w:r w:rsidRPr="00D02EDE">
                              <w:rPr>
                                <w:rFonts w:ascii="Calisto MT" w:eastAsia="Times New Roman" w:hAnsi="Calisto MT" w:cs="Arial"/>
                                <w:color w:val="9E9D9D"/>
                                <w:szCs w:val="21"/>
                                <w:lang w:eastAsia="fr-FR"/>
                              </w:rPr>
                              <w:t>1. Allongée sur le dos, jambes pliées, respirez faiblement mais très lentement. Le plus lentement possible.</w:t>
                            </w:r>
                          </w:p>
                          <w:p w14:paraId="315B6C41" w14:textId="77777777" w:rsidR="00237A91" w:rsidRPr="00D02EDE" w:rsidRDefault="00237A91" w:rsidP="008817EF">
                            <w:pPr>
                              <w:spacing w:after="0" w:line="240" w:lineRule="auto"/>
                              <w:jc w:val="center"/>
                              <w:rPr>
                                <w:rFonts w:ascii="Calisto MT" w:eastAsia="Times New Roman" w:hAnsi="Calisto MT" w:cs="Arial"/>
                                <w:color w:val="9E9D9D"/>
                                <w:szCs w:val="21"/>
                                <w:lang w:eastAsia="fr-FR"/>
                              </w:rPr>
                            </w:pPr>
                            <w:r w:rsidRPr="00D02EDE">
                              <w:rPr>
                                <w:rFonts w:ascii="Calisto MT" w:eastAsia="Times New Roman" w:hAnsi="Calisto MT" w:cs="Arial"/>
                                <w:color w:val="9E9D9D"/>
                                <w:szCs w:val="21"/>
                                <w:lang w:eastAsia="fr-FR"/>
                              </w:rPr>
                              <w:t>2. Au moment de l'expiration, contracter votre anus comme si vous souhaitiez retenir votre urine et/ou un gaz. Si vous contractez les trois sphincters (anus, muscles du vagin, méat urinaire) ensemble, c'est encore mieux.</w:t>
                            </w:r>
                          </w:p>
                          <w:p w14:paraId="1B54D45B" w14:textId="77777777" w:rsidR="00237A91" w:rsidRPr="00D02EDE" w:rsidRDefault="00237A91" w:rsidP="008817EF">
                            <w:pPr>
                              <w:spacing w:after="0" w:line="240" w:lineRule="auto"/>
                              <w:jc w:val="center"/>
                              <w:rPr>
                                <w:rFonts w:ascii="Calisto MT" w:eastAsia="Times New Roman" w:hAnsi="Calisto MT" w:cs="Arial"/>
                                <w:color w:val="9E9D9D"/>
                                <w:szCs w:val="21"/>
                                <w:lang w:eastAsia="fr-FR"/>
                              </w:rPr>
                            </w:pPr>
                            <w:r w:rsidRPr="00D02EDE">
                              <w:rPr>
                                <w:rFonts w:ascii="Calisto MT" w:eastAsia="Times New Roman" w:hAnsi="Calisto MT" w:cs="Arial"/>
                                <w:color w:val="9E9D9D"/>
                                <w:szCs w:val="21"/>
                                <w:lang w:eastAsia="fr-FR"/>
                              </w:rPr>
                              <w:t>3. Maintenez la contraction pendant 3 secondes pour commencer. Puis relâcher 5 secondes.</w:t>
                            </w:r>
                          </w:p>
                          <w:p w14:paraId="20635943" w14:textId="77777777" w:rsidR="00237A91" w:rsidRPr="00D02EDE" w:rsidRDefault="00237A91" w:rsidP="008817EF">
                            <w:pPr>
                              <w:spacing w:after="0" w:line="240" w:lineRule="auto"/>
                              <w:jc w:val="center"/>
                              <w:rPr>
                                <w:rFonts w:ascii="Calisto MT" w:eastAsia="Times New Roman" w:hAnsi="Calisto MT" w:cs="Arial"/>
                                <w:color w:val="9E9D9D"/>
                                <w:szCs w:val="21"/>
                                <w:lang w:eastAsia="fr-FR"/>
                              </w:rPr>
                            </w:pPr>
                          </w:p>
                          <w:p w14:paraId="1E642DA4" w14:textId="77777777" w:rsidR="00257778" w:rsidRPr="00D02EDE" w:rsidRDefault="00237A91" w:rsidP="008817EF">
                            <w:pPr>
                              <w:spacing w:after="0" w:line="240" w:lineRule="auto"/>
                              <w:jc w:val="center"/>
                              <w:rPr>
                                <w:rFonts w:ascii="Calisto MT" w:eastAsia="Times New Roman" w:hAnsi="Calisto MT" w:cs="Arial"/>
                                <w:color w:val="9E9D9D"/>
                                <w:szCs w:val="21"/>
                                <w:lang w:eastAsia="fr-FR"/>
                              </w:rPr>
                            </w:pPr>
                            <w:r w:rsidRPr="00D02EDE">
                              <w:rPr>
                                <w:rFonts w:ascii="Calisto MT" w:eastAsia="Times New Roman" w:hAnsi="Calisto MT" w:cs="Arial"/>
                                <w:color w:val="9E9D9D"/>
                                <w:szCs w:val="21"/>
                                <w:lang w:eastAsia="fr-FR"/>
                              </w:rPr>
                              <w:t xml:space="preserve">Quand l'exercice deviendra trop facile disons après deux semaines, vous devrez augmenter la durée et contracter pendant une dizaine de secondes, suivi d'une pause d'au moins dix secondes. </w:t>
                            </w:r>
                          </w:p>
                          <w:p w14:paraId="0437BF4E" w14:textId="77777777" w:rsidR="00707C78" w:rsidRPr="00D02EDE" w:rsidRDefault="00237A91" w:rsidP="008817EF">
                            <w:pPr>
                              <w:spacing w:after="0" w:line="240" w:lineRule="auto"/>
                              <w:jc w:val="center"/>
                              <w:rPr>
                                <w:rFonts w:asciiTheme="majorHAnsi" w:hAnsiTheme="majorHAnsi"/>
                                <w:color w:val="9E9D9D"/>
                              </w:rPr>
                            </w:pPr>
                            <w:r w:rsidRPr="00D02EDE">
                              <w:rPr>
                                <w:rFonts w:ascii="Calisto MT" w:eastAsia="Times New Roman" w:hAnsi="Calisto MT" w:cs="Arial"/>
                                <w:color w:val="9E9D9D"/>
                                <w:szCs w:val="21"/>
                                <w:lang w:eastAsia="fr-FR"/>
                              </w:rPr>
                              <w:t xml:space="preserve">Faites une série </w:t>
                            </w:r>
                            <w:r w:rsidR="00257778" w:rsidRPr="00D02EDE">
                              <w:rPr>
                                <w:rFonts w:ascii="Calisto MT" w:eastAsia="Times New Roman" w:hAnsi="Calisto MT" w:cs="Arial"/>
                                <w:color w:val="9E9D9D"/>
                                <w:szCs w:val="21"/>
                                <w:lang w:eastAsia="fr-FR"/>
                              </w:rPr>
                              <w:t>de 30 à 40 mouvements par jour.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E71D944" id="Rectangle à coins arrondis 16" o:spid="_x0000_s1029" style="width:354.35pt;height:29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" fillcolor="#f9c" strokecolor="#9e9d9d" strokeweight="2pt">
                <v:fill opacity="13107f"/>
                <v:textbox>
                  <w:txbxContent>
                    <w:p w14:paraId="21AD829B" w14:textId="77777777" w:rsidR="00707C78" w:rsidRPr="00D02EDE" w:rsidRDefault="00237A91" w:rsidP="00707C78">
                      <w:pPr>
                        <w:spacing w:after="0" w:line="360" w:lineRule="auto"/>
                        <w:jc w:val="center"/>
                        <w:rPr>
                          <w:rFonts w:ascii="Comic Sans MS" w:hAnsi="Comic Sans MS"/>
                          <w:b/>
                          <w:i/>
                          <w:color w:val="9E9D9D"/>
                          <w:sz w:val="28"/>
                        </w:rPr>
                      </w:pPr>
                      <w:r w:rsidRPr="00D02EDE">
                        <w:rPr>
                          <w:rFonts w:ascii="Comic Sans MS" w:hAnsi="Comic Sans MS"/>
                          <w:b/>
                          <w:i/>
                          <w:color w:val="9E9D9D"/>
                          <w:sz w:val="28"/>
                        </w:rPr>
                        <w:t>Exercice de Roland Leclerc</w:t>
                      </w:r>
                    </w:p>
                    <w:p w14:paraId="187848FB" w14:textId="77777777" w:rsidR="00237A91" w:rsidRPr="00D02EDE" w:rsidRDefault="00237A91" w:rsidP="008817EF">
                      <w:pPr>
                        <w:spacing w:line="240" w:lineRule="auto"/>
                        <w:jc w:val="center"/>
                        <w:rPr>
                          <w:rFonts w:ascii="Calisto MT" w:eastAsia="Times New Roman" w:hAnsi="Calisto MT" w:cs="Arial"/>
                          <w:color w:val="9E9D9D"/>
                          <w:szCs w:val="21"/>
                          <w:lang w:eastAsia="fr-FR"/>
                        </w:rPr>
                      </w:pPr>
                      <w:r w:rsidRPr="00D02EDE">
                        <w:rPr>
                          <w:rFonts w:ascii="Calisto MT" w:eastAsia="Times New Roman" w:hAnsi="Calisto MT" w:cs="Arial"/>
                          <w:color w:val="9E9D9D"/>
                          <w:szCs w:val="21"/>
                          <w:lang w:eastAsia="fr-FR"/>
                        </w:rPr>
                        <w:t>Vous pouvez commencer cet exercice dès le lendemain de l’accouchement, en commençant par quelques contractions par jour puis en augmentant le nombre et la durée.</w:t>
                      </w:r>
                    </w:p>
                    <w:p w14:paraId="59948266" w14:textId="77777777" w:rsidR="00237A91" w:rsidRPr="00D02EDE" w:rsidRDefault="00237A91" w:rsidP="008817EF">
                      <w:pPr>
                        <w:spacing w:after="0" w:line="240" w:lineRule="auto"/>
                        <w:jc w:val="center"/>
                        <w:rPr>
                          <w:rFonts w:ascii="Calisto MT" w:eastAsia="Times New Roman" w:hAnsi="Calisto MT" w:cs="Arial"/>
                          <w:color w:val="9E9D9D"/>
                          <w:szCs w:val="21"/>
                          <w:lang w:eastAsia="fr-FR"/>
                        </w:rPr>
                      </w:pPr>
                      <w:r w:rsidRPr="00D02EDE">
                        <w:rPr>
                          <w:rFonts w:ascii="Calisto MT" w:eastAsia="Times New Roman" w:hAnsi="Calisto MT" w:cs="Arial"/>
                          <w:color w:val="9E9D9D"/>
                          <w:szCs w:val="21"/>
                          <w:lang w:eastAsia="fr-FR"/>
                        </w:rPr>
                        <w:t>1. Allongée sur le dos, jambes pliées, respirez faiblement mais très lentement. Le plus lentement possible.</w:t>
                      </w:r>
                    </w:p>
                    <w:p w14:paraId="315B6C41" w14:textId="77777777" w:rsidR="00237A91" w:rsidRPr="00D02EDE" w:rsidRDefault="00237A91" w:rsidP="008817EF">
                      <w:pPr>
                        <w:spacing w:after="0" w:line="240" w:lineRule="auto"/>
                        <w:jc w:val="center"/>
                        <w:rPr>
                          <w:rFonts w:ascii="Calisto MT" w:eastAsia="Times New Roman" w:hAnsi="Calisto MT" w:cs="Arial"/>
                          <w:color w:val="9E9D9D"/>
                          <w:szCs w:val="21"/>
                          <w:lang w:eastAsia="fr-FR"/>
                        </w:rPr>
                      </w:pPr>
                      <w:r w:rsidRPr="00D02EDE">
                        <w:rPr>
                          <w:rFonts w:ascii="Calisto MT" w:eastAsia="Times New Roman" w:hAnsi="Calisto MT" w:cs="Arial"/>
                          <w:color w:val="9E9D9D"/>
                          <w:szCs w:val="21"/>
                          <w:lang w:eastAsia="fr-FR"/>
                        </w:rPr>
                        <w:t>2. Au moment de l'expiration, contracter votre anus comme si vous souhaitiez retenir votre urine et/ou un gaz. Si vous contractez les trois sphincters (anus, muscles du vagin, méat urinaire) ensemble, c'est encore mieux.</w:t>
                      </w:r>
                    </w:p>
                    <w:p w14:paraId="1B54D45B" w14:textId="77777777" w:rsidR="00237A91" w:rsidRPr="00D02EDE" w:rsidRDefault="00237A91" w:rsidP="008817EF">
                      <w:pPr>
                        <w:spacing w:after="0" w:line="240" w:lineRule="auto"/>
                        <w:jc w:val="center"/>
                        <w:rPr>
                          <w:rFonts w:ascii="Calisto MT" w:eastAsia="Times New Roman" w:hAnsi="Calisto MT" w:cs="Arial"/>
                          <w:color w:val="9E9D9D"/>
                          <w:szCs w:val="21"/>
                          <w:lang w:eastAsia="fr-FR"/>
                        </w:rPr>
                      </w:pPr>
                      <w:r w:rsidRPr="00D02EDE">
                        <w:rPr>
                          <w:rFonts w:ascii="Calisto MT" w:eastAsia="Times New Roman" w:hAnsi="Calisto MT" w:cs="Arial"/>
                          <w:color w:val="9E9D9D"/>
                          <w:szCs w:val="21"/>
                          <w:lang w:eastAsia="fr-FR"/>
                        </w:rPr>
                        <w:t>3. Maintenez la contraction pendant 3 secondes pour commencer. Puis relâcher 5 secondes.</w:t>
                      </w:r>
                    </w:p>
                    <w:p w14:paraId="20635943" w14:textId="77777777" w:rsidR="00237A91" w:rsidRPr="00D02EDE" w:rsidRDefault="00237A91" w:rsidP="008817EF">
                      <w:pPr>
                        <w:spacing w:after="0" w:line="240" w:lineRule="auto"/>
                        <w:jc w:val="center"/>
                        <w:rPr>
                          <w:rFonts w:ascii="Calisto MT" w:eastAsia="Times New Roman" w:hAnsi="Calisto MT" w:cs="Arial"/>
                          <w:color w:val="9E9D9D"/>
                          <w:szCs w:val="21"/>
                          <w:lang w:eastAsia="fr-FR"/>
                        </w:rPr>
                      </w:pPr>
                    </w:p>
                    <w:p w14:paraId="1E642DA4" w14:textId="77777777" w:rsidR="00257778" w:rsidRPr="00D02EDE" w:rsidRDefault="00237A91" w:rsidP="008817EF">
                      <w:pPr>
                        <w:spacing w:after="0" w:line="240" w:lineRule="auto"/>
                        <w:jc w:val="center"/>
                        <w:rPr>
                          <w:rFonts w:ascii="Calisto MT" w:eastAsia="Times New Roman" w:hAnsi="Calisto MT" w:cs="Arial"/>
                          <w:color w:val="9E9D9D"/>
                          <w:szCs w:val="21"/>
                          <w:lang w:eastAsia="fr-FR"/>
                        </w:rPr>
                      </w:pPr>
                      <w:r w:rsidRPr="00D02EDE">
                        <w:rPr>
                          <w:rFonts w:ascii="Calisto MT" w:eastAsia="Times New Roman" w:hAnsi="Calisto MT" w:cs="Arial"/>
                          <w:color w:val="9E9D9D"/>
                          <w:szCs w:val="21"/>
                          <w:lang w:eastAsia="fr-FR"/>
                        </w:rPr>
                        <w:t xml:space="preserve">Quand l'exercice deviendra trop facile disons après deux semaines, vous devrez augmenter la durée et contracter pendant une dizaine de secondes, suivi d'une pause d'au moins dix secondes. </w:t>
                      </w:r>
                    </w:p>
                    <w:p w14:paraId="0437BF4E" w14:textId="77777777" w:rsidR="00707C78" w:rsidRPr="00D02EDE" w:rsidRDefault="00237A91" w:rsidP="008817EF">
                      <w:pPr>
                        <w:spacing w:after="0" w:line="240" w:lineRule="auto"/>
                        <w:jc w:val="center"/>
                        <w:rPr>
                          <w:rFonts w:asciiTheme="majorHAnsi" w:hAnsiTheme="majorHAnsi"/>
                          <w:color w:val="9E9D9D"/>
                        </w:rPr>
                      </w:pPr>
                      <w:r w:rsidRPr="00D02EDE">
                        <w:rPr>
                          <w:rFonts w:ascii="Calisto MT" w:eastAsia="Times New Roman" w:hAnsi="Calisto MT" w:cs="Arial"/>
                          <w:color w:val="9E9D9D"/>
                          <w:szCs w:val="21"/>
                          <w:lang w:eastAsia="fr-FR"/>
                        </w:rPr>
                        <w:t xml:space="preserve">Faites une série </w:t>
                      </w:r>
                      <w:r w:rsidR="00257778" w:rsidRPr="00D02EDE">
                        <w:rPr>
                          <w:rFonts w:ascii="Calisto MT" w:eastAsia="Times New Roman" w:hAnsi="Calisto MT" w:cs="Arial"/>
                          <w:color w:val="9E9D9D"/>
                          <w:szCs w:val="21"/>
                          <w:lang w:eastAsia="fr-FR"/>
                        </w:rPr>
                        <w:t>de 30 à 40 mouvements par jour.</w:t>
                      </w:r>
                    </w:p>
                  </w:txbxContent>
                </v:textbox>
                <w10:anchorlock/>
              </v:roundrect>
            </w:pict>
          </mc:Fallback>
        </mc:AlternateContent>
      </w:r>
      <w:r>
        <w:rPr>
          <w:rFonts w:ascii="Bradley Hand ITC" w:eastAsia="Times New Roman" w:hAnsi="Bradley Hand ITC" w:cs="Times New Roman"/>
          <w:b/>
          <w:bCs/>
          <w:sz w:val="24"/>
          <w:szCs w:val="26"/>
          <w:u w:val="single"/>
          <w:lang w:eastAsia="fr-FR"/>
        </w:rPr>
        <w:t xml:space="preserve">           </w:t>
      </w:r>
    </w:p>
    <w:p w14:paraId="63546DEF" w14:textId="77777777" w:rsidR="00237A91" w:rsidRDefault="00237A91" w:rsidP="00237A91">
      <w:pPr>
        <w:shd w:val="clear" w:color="auto" w:fill="FFFFFF"/>
        <w:spacing w:after="360" w:line="240" w:lineRule="auto"/>
        <w:ind w:left="-284" w:right="-168"/>
        <w:jc w:val="center"/>
        <w:rPr>
          <w:rFonts w:ascii="Bradley Hand ITC" w:eastAsia="Times New Roman" w:hAnsi="Bradley Hand ITC" w:cs="Times New Roman"/>
          <w:b/>
          <w:bCs/>
          <w:sz w:val="24"/>
          <w:szCs w:val="26"/>
          <w:u w:val="single"/>
          <w:lang w:eastAsia="fr-FR"/>
        </w:rPr>
      </w:pPr>
      <w:r>
        <w:rPr>
          <w:rFonts w:ascii="Bradley Hand ITC" w:eastAsia="Times New Roman" w:hAnsi="Bradley Hand ITC" w:cs="Times New Roman"/>
          <w:b/>
          <w:bCs/>
          <w:noProof/>
          <w:sz w:val="24"/>
          <w:szCs w:val="26"/>
          <w:u w:val="single"/>
          <w:lang w:eastAsia="fr-FR"/>
        </w:rPr>
        <w:drawing>
          <wp:inline distT="0" distB="0" distL="0" distR="0" wp14:anchorId="262510BE" wp14:editId="77001D77">
            <wp:extent cx="2094941" cy="2520000"/>
            <wp:effectExtent l="0" t="0" r="63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an_muscle_perinee_compte_300px.jpg"/>
                    <pic:cNvPicPr/>
                  </pic:nvPicPr>
                  <pic:blipFill rotWithShape="1">
                    <a:blip r:embed="rId9">
                      <a:extLst>
                        <a:ext uri="{28A0092B-C50C-407E-A947-70E740481C1C}">
                          <a14:useLocalDpi xmlns:a14="http://schemas.microsoft.com/office/drawing/2010/main" val="0"/>
                        </a:ext>
                      </a:extLst>
                    </a:blip>
                    <a:srcRect b="2918"/>
                    <a:stretch/>
                  </pic:blipFill>
                  <pic:spPr bwMode="auto">
                    <a:xfrm>
                      <a:off x="0" y="0"/>
                      <a:ext cx="2094941" cy="2520000"/>
                    </a:xfrm>
                    <a:prstGeom prst="rect">
                      <a:avLst/>
                    </a:prstGeom>
                    <a:ln>
                      <a:noFill/>
                    </a:ln>
                    <a:extLst>
                      <a:ext uri="{53640926-AAD7-44D8-BBD7-CCE9431645EC}">
                        <a14:shadowObscured xmlns:a14="http://schemas.microsoft.com/office/drawing/2010/main"/>
                      </a:ext>
                    </a:extLst>
                  </pic:spPr>
                </pic:pic>
              </a:graphicData>
            </a:graphic>
          </wp:inline>
        </w:drawing>
      </w:r>
    </w:p>
    <w:p w14:paraId="390A49BC" w14:textId="77777777" w:rsidR="00237A91" w:rsidRDefault="00237A91" w:rsidP="00237A91">
      <w:pPr>
        <w:shd w:val="clear" w:color="auto" w:fill="FFFFFF"/>
        <w:spacing w:after="360" w:line="240" w:lineRule="auto"/>
        <w:ind w:left="-284" w:right="-168"/>
        <w:rPr>
          <w:rFonts w:ascii="Bradley Hand ITC" w:eastAsia="Times New Roman" w:hAnsi="Bradley Hand ITC" w:cs="Times New Roman"/>
          <w:b/>
          <w:bCs/>
          <w:i/>
          <w:iCs/>
          <w:sz w:val="24"/>
          <w:szCs w:val="26"/>
          <w:u w:val="single"/>
          <w:lang w:eastAsia="fr-FR"/>
        </w:rPr>
      </w:pPr>
    </w:p>
    <w:p w14:paraId="5ABB836B" w14:textId="77777777" w:rsidR="00237A91" w:rsidRDefault="00237A91" w:rsidP="00237A91">
      <w:pPr>
        <w:shd w:val="clear" w:color="auto" w:fill="FFFFFF"/>
        <w:spacing w:after="360" w:line="240" w:lineRule="auto"/>
        <w:ind w:left="-284" w:right="-168"/>
        <w:rPr>
          <w:rFonts w:ascii="Bradley Hand ITC" w:eastAsia="Times New Roman" w:hAnsi="Bradley Hand ITC" w:cs="Times New Roman"/>
          <w:b/>
          <w:bCs/>
          <w:i/>
          <w:iCs/>
          <w:sz w:val="24"/>
          <w:szCs w:val="26"/>
          <w:u w:val="single"/>
          <w:lang w:eastAsia="fr-FR"/>
        </w:rPr>
      </w:pPr>
    </w:p>
    <w:p w14:paraId="2896079E" w14:textId="3D361842" w:rsidR="00321364" w:rsidRDefault="00B474ED" w:rsidP="00B62CE1">
      <w:pPr>
        <w:shd w:val="clear" w:color="auto" w:fill="FFFFFF"/>
        <w:spacing w:before="100" w:beforeAutospacing="1" w:after="100" w:afterAutospacing="1" w:line="240" w:lineRule="auto"/>
        <w:ind w:left="360" w:right="-168"/>
        <w:rPr>
          <w:rFonts w:ascii="Bradley Hand ITC" w:eastAsia="Times New Roman" w:hAnsi="Bradley Hand ITC" w:cs="Times New Roman"/>
          <w:sz w:val="24"/>
          <w:szCs w:val="26"/>
          <w:lang w:eastAsia="fr-FR"/>
        </w:rPr>
      </w:pPr>
      <w:r w:rsidRPr="00382AE5">
        <w:rPr>
          <w:rFonts w:asciiTheme="majorHAnsi" w:hAnsiTheme="majorHAnsi"/>
          <w:noProof/>
          <w:color w:val="C0504D" w:themeColor="accent2"/>
          <w:sz w:val="32"/>
          <w:lang w:eastAsia="fr-FR"/>
        </w:rPr>
        <w:lastRenderedPageBreak/>
        <mc:AlternateContent>
          <mc:Choice Requires="wps">
            <w:drawing>
              <wp:anchor distT="0" distB="0" distL="114300" distR="114300" simplePos="0" relativeHeight="251659264" behindDoc="0" locked="0" layoutInCell="1" allowOverlap="1" wp14:anchorId="5A775344" wp14:editId="1ACCD4B5">
                <wp:simplePos x="688340" y="458470"/>
                <wp:positionH relativeFrom="margin">
                  <wp:align>left</wp:align>
                </wp:positionH>
                <wp:positionV relativeFrom="margin">
                  <wp:align>top</wp:align>
                </wp:positionV>
                <wp:extent cx="4405630" cy="3762375"/>
                <wp:effectExtent l="0" t="0" r="13970" b="28575"/>
                <wp:wrapSquare wrapText="bothSides"/>
                <wp:docPr id="19" name="Rectangle à coins arrondis 19"/>
                <wp:cNvGraphicFramePr/>
                <a:graphic xmlns:a="http://schemas.openxmlformats.org/drawingml/2006/main">
                  <a:graphicData uri="http://schemas.microsoft.com/office/word/2010/wordprocessingShape">
                    <wps:wsp>
                      <wps:cNvSpPr/>
                      <wps:spPr>
                        <a:xfrm>
                          <a:off x="0" y="0"/>
                          <a:ext cx="4405630" cy="3762375"/>
                        </a:xfrm>
                        <a:prstGeom prst="roundRect">
                          <a:avLst>
                            <a:gd name="adj" fmla="val 15720"/>
                          </a:avLst>
                        </a:prstGeom>
                        <a:solidFill>
                          <a:srgbClr val="9E9D9D">
                            <a:alpha val="20000"/>
                          </a:srgbClr>
                        </a:solidFill>
                        <a:ln>
                          <a:solidFill>
                            <a:srgbClr val="FF99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D00A47" w14:textId="77777777" w:rsidR="00B474ED" w:rsidRPr="00B62CE1" w:rsidRDefault="00B474ED" w:rsidP="00B474ED">
                            <w:pPr>
                              <w:spacing w:after="0" w:line="360" w:lineRule="auto"/>
                              <w:jc w:val="center"/>
                              <w:rPr>
                                <w:rFonts w:ascii="Comic Sans MS" w:hAnsi="Comic Sans MS"/>
                                <w:b/>
                                <w:i/>
                                <w:color w:val="E87DAF"/>
                                <w:sz w:val="28"/>
                              </w:rPr>
                            </w:pPr>
                            <w:r w:rsidRPr="00B62CE1">
                              <w:rPr>
                                <w:rFonts w:ascii="Comic Sans MS" w:hAnsi="Comic Sans MS"/>
                                <w:b/>
                                <w:i/>
                                <w:color w:val="E87DAF"/>
                                <w:sz w:val="28"/>
                              </w:rPr>
                              <w:t>Exercice de l’ascenseur</w:t>
                            </w:r>
                          </w:p>
                          <w:p w14:paraId="5326F06D" w14:textId="77777777" w:rsidR="00B474ED" w:rsidRPr="00B62CE1" w:rsidRDefault="00B474ED" w:rsidP="00B474ED">
                            <w:pPr>
                              <w:spacing w:line="240" w:lineRule="auto"/>
                              <w:jc w:val="center"/>
                              <w:rPr>
                                <w:rFonts w:ascii="Calisto MT" w:eastAsia="Times New Roman" w:hAnsi="Calisto MT" w:cs="Arial"/>
                                <w:color w:val="E87DAF"/>
                                <w:szCs w:val="21"/>
                                <w:lang w:eastAsia="fr-FR"/>
                              </w:rPr>
                            </w:pPr>
                            <w:r w:rsidRPr="00B62CE1">
                              <w:rPr>
                                <w:rFonts w:ascii="Calisto MT" w:eastAsia="Times New Roman" w:hAnsi="Calisto MT" w:cs="Arial"/>
                                <w:color w:val="E87DAF"/>
                                <w:szCs w:val="21"/>
                                <w:lang w:eastAsia="fr-FR"/>
                              </w:rPr>
                              <w:t>Vous pouvez commencer cet exercice dès le lendemain de l’accouchement. Cet exercice est issu du « Guide après l’accouchement » de Sylvia Gaussen.</w:t>
                            </w:r>
                          </w:p>
                          <w:p w14:paraId="17E26D00" w14:textId="77777777" w:rsidR="00B474ED" w:rsidRPr="00B62CE1" w:rsidRDefault="00B474ED" w:rsidP="00B474ED">
                            <w:pPr>
                              <w:pStyle w:val="Paragraphedeliste"/>
                              <w:numPr>
                                <w:ilvl w:val="0"/>
                                <w:numId w:val="13"/>
                              </w:numPr>
                              <w:spacing w:after="0" w:line="240" w:lineRule="auto"/>
                              <w:jc w:val="center"/>
                              <w:rPr>
                                <w:rFonts w:ascii="Calisto MT" w:eastAsia="Times New Roman" w:hAnsi="Calisto MT" w:cs="Arial"/>
                                <w:color w:val="E87DAF"/>
                                <w:szCs w:val="21"/>
                                <w:lang w:eastAsia="fr-FR"/>
                              </w:rPr>
                            </w:pPr>
                            <w:r w:rsidRPr="00B62CE1">
                              <w:rPr>
                                <w:rFonts w:ascii="Calisto MT" w:eastAsia="Times New Roman" w:hAnsi="Calisto MT" w:cs="Arial"/>
                                <w:color w:val="E87DAF"/>
                                <w:szCs w:val="21"/>
                                <w:lang w:eastAsia="fr-FR"/>
                              </w:rPr>
                              <w:t>Assise sur une chaise, le dos droit.</w:t>
                            </w:r>
                          </w:p>
                          <w:p w14:paraId="647C65F3" w14:textId="77777777" w:rsidR="00B474ED" w:rsidRPr="00B62CE1" w:rsidRDefault="00B474ED" w:rsidP="00B474ED">
                            <w:pPr>
                              <w:pStyle w:val="Paragraphedeliste"/>
                              <w:numPr>
                                <w:ilvl w:val="0"/>
                                <w:numId w:val="13"/>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B62CE1">
                              <w:rPr>
                                <w:rFonts w:ascii="Calisto MT" w:eastAsia="Times New Roman" w:hAnsi="Calisto MT" w:cs="Arial"/>
                                <w:color w:val="E87DAF"/>
                                <w:szCs w:val="21"/>
                                <w:lang w:eastAsia="fr-FR"/>
                              </w:rPr>
                              <w:t>Imaginez que votre périnée est un ascenseur qui peut monter jusqu’au 4e étage, au niveau de la taille.</w:t>
                            </w:r>
                          </w:p>
                          <w:p w14:paraId="13600A06" w14:textId="77777777" w:rsidR="00B474ED" w:rsidRPr="00B62CE1" w:rsidRDefault="00B474ED" w:rsidP="00257778">
                            <w:pPr>
                              <w:pStyle w:val="Paragraphedeliste"/>
                              <w:numPr>
                                <w:ilvl w:val="0"/>
                                <w:numId w:val="13"/>
                              </w:numPr>
                              <w:tabs>
                                <w:tab w:val="clear" w:pos="720"/>
                                <w:tab w:val="num" w:pos="-567"/>
                              </w:tabs>
                              <w:spacing w:before="100" w:beforeAutospacing="1" w:after="100" w:afterAutospacing="1" w:line="240" w:lineRule="auto"/>
                              <w:ind w:left="-567" w:firstLine="0"/>
                              <w:jc w:val="center"/>
                              <w:rPr>
                                <w:rFonts w:ascii="Calisto MT" w:eastAsia="Times New Roman" w:hAnsi="Calisto MT" w:cs="Arial"/>
                                <w:color w:val="E87DAF"/>
                                <w:szCs w:val="21"/>
                                <w:lang w:eastAsia="fr-FR"/>
                              </w:rPr>
                            </w:pPr>
                            <w:r w:rsidRPr="00B62CE1">
                              <w:rPr>
                                <w:rFonts w:ascii="Calisto MT" w:eastAsia="Times New Roman" w:hAnsi="Calisto MT" w:cs="Arial"/>
                                <w:color w:val="E87DAF"/>
                                <w:szCs w:val="21"/>
                                <w:lang w:eastAsia="fr-FR"/>
                              </w:rPr>
                              <w:t>Montez un étage</w:t>
                            </w:r>
                          </w:p>
                          <w:p w14:paraId="666D4D7D" w14:textId="77777777" w:rsidR="00B474ED" w:rsidRPr="00B62CE1" w:rsidRDefault="00B474ED" w:rsidP="00872FEC">
                            <w:pPr>
                              <w:numPr>
                                <w:ilvl w:val="0"/>
                                <w:numId w:val="13"/>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B62CE1">
                              <w:rPr>
                                <w:rFonts w:ascii="Calisto MT" w:eastAsia="Times New Roman" w:hAnsi="Calisto MT" w:cs="Arial"/>
                                <w:color w:val="E87DAF"/>
                                <w:szCs w:val="21"/>
                                <w:lang w:eastAsia="fr-FR"/>
                              </w:rPr>
                              <w:t>Attendez une seconde puis remonter d’un étage.</w:t>
                            </w:r>
                          </w:p>
                          <w:p w14:paraId="0A428EED" w14:textId="77777777" w:rsidR="00B474ED" w:rsidRPr="00B62CE1" w:rsidRDefault="00B474ED" w:rsidP="00872FEC">
                            <w:pPr>
                              <w:numPr>
                                <w:ilvl w:val="0"/>
                                <w:numId w:val="13"/>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B62CE1">
                              <w:rPr>
                                <w:rFonts w:ascii="Calisto MT" w:eastAsia="Times New Roman" w:hAnsi="Calisto MT" w:cs="Arial"/>
                                <w:color w:val="E87DAF"/>
                                <w:szCs w:val="21"/>
                                <w:lang w:eastAsia="fr-FR"/>
                              </w:rPr>
                              <w:t>Continuez ainsi jusque atteindre le 4e étage.</w:t>
                            </w:r>
                          </w:p>
                          <w:p w14:paraId="3671DDC2" w14:textId="77777777" w:rsidR="00B474ED" w:rsidRPr="00B62CE1" w:rsidRDefault="00B474ED" w:rsidP="00872FEC">
                            <w:pPr>
                              <w:numPr>
                                <w:ilvl w:val="0"/>
                                <w:numId w:val="13"/>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B62CE1">
                              <w:rPr>
                                <w:rFonts w:ascii="Calisto MT" w:eastAsia="Times New Roman" w:hAnsi="Calisto MT" w:cs="Arial"/>
                                <w:color w:val="E87DAF"/>
                                <w:szCs w:val="21"/>
                                <w:lang w:eastAsia="fr-FR"/>
                              </w:rPr>
                              <w:t>Redescendez jusqu’au premier étage (pas le RDC).</w:t>
                            </w:r>
                          </w:p>
                          <w:p w14:paraId="49553624" w14:textId="77777777" w:rsidR="00B474ED" w:rsidRPr="00B62CE1" w:rsidRDefault="00B474ED" w:rsidP="00872FEC">
                            <w:pPr>
                              <w:numPr>
                                <w:ilvl w:val="0"/>
                                <w:numId w:val="13"/>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B62CE1">
                              <w:rPr>
                                <w:rFonts w:ascii="Calisto MT" w:eastAsia="Times New Roman" w:hAnsi="Calisto MT" w:cs="Arial"/>
                                <w:color w:val="E87DAF"/>
                                <w:szCs w:val="21"/>
                                <w:lang w:eastAsia="fr-FR"/>
                              </w:rPr>
                              <w:t>Souriez !</w:t>
                            </w:r>
                          </w:p>
                          <w:p w14:paraId="650AD4AC" w14:textId="77777777" w:rsidR="00B474ED" w:rsidRPr="00B62CE1" w:rsidRDefault="00B474ED" w:rsidP="00872FEC">
                            <w:pPr>
                              <w:numPr>
                                <w:ilvl w:val="0"/>
                                <w:numId w:val="13"/>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B62CE1">
                              <w:rPr>
                                <w:rFonts w:ascii="Calisto MT" w:eastAsia="Times New Roman" w:hAnsi="Calisto MT" w:cs="Arial"/>
                                <w:color w:val="E87DAF"/>
                                <w:szCs w:val="21"/>
                                <w:lang w:eastAsia="fr-FR"/>
                              </w:rPr>
                              <w:t>Recommencez 5 à 10 fois</w:t>
                            </w:r>
                          </w:p>
                          <w:p w14:paraId="6B8DC344" w14:textId="77777777" w:rsidR="00B474ED" w:rsidRPr="00B62CE1" w:rsidRDefault="00257778" w:rsidP="00872FEC">
                            <w:pPr>
                              <w:spacing w:before="100" w:beforeAutospacing="1" w:after="100" w:afterAutospacing="1" w:line="240" w:lineRule="auto"/>
                              <w:jc w:val="center"/>
                              <w:rPr>
                                <w:rFonts w:asciiTheme="majorHAnsi" w:hAnsiTheme="majorHAnsi"/>
                                <w:color w:val="E87DAF"/>
                              </w:rPr>
                            </w:pPr>
                            <w:r w:rsidRPr="00B62CE1">
                              <w:rPr>
                                <w:rFonts w:ascii="Calisto MT" w:eastAsia="Times New Roman" w:hAnsi="Calisto MT" w:cs="Arial"/>
                                <w:color w:val="E87DAF"/>
                                <w:szCs w:val="21"/>
                                <w:lang w:eastAsia="fr-FR"/>
                              </w:rPr>
                              <w:t>Attention, veillez à</w:t>
                            </w:r>
                            <w:r w:rsidR="00B474ED" w:rsidRPr="00B62CE1">
                              <w:rPr>
                                <w:rFonts w:ascii="Calisto MT" w:eastAsia="Times New Roman" w:hAnsi="Calisto MT" w:cs="Arial"/>
                                <w:color w:val="E87DAF"/>
                                <w:szCs w:val="21"/>
                                <w:lang w:eastAsia="fr-FR"/>
                              </w:rPr>
                              <w:t xml:space="preserve"> rester détendue tout au long de l’exercice, sans raidir vos épaules ni vos fesses.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775344" id="Rectangle à coins arrondis 19" o:spid="_x0000_s1030" style="position:absolute;left:0;text-align:left;margin-left:0;margin-top:0;width:346.9pt;height:296.25pt;z-index:251659264;visibility:visible;mso-wrap-style:square;mso-wrap-distance-left:9pt;mso-wrap-distance-top:0;mso-wrap-distance-right:9pt;mso-wrap-distance-bottom:0;mso-position-horizontal:left;mso-position-horizontal-relative:margin;mso-position-vertical:top;mso-position-vertical-relative:margin;v-text-anchor:middle" arcsize="103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" fillcolor="#9e9d9d" strokecolor="#f9c" strokeweight="2pt">
                <v:fill opacity="13107f"/>
                <v:textbox>
                  <w:txbxContent>
                    <w:p w14:paraId="07D00A47" w14:textId="77777777" w:rsidR="00B474ED" w:rsidRPr="00B62CE1" w:rsidRDefault="00B474ED" w:rsidP="00B474ED">
                      <w:pPr>
                        <w:spacing w:after="0" w:line="360" w:lineRule="auto"/>
                        <w:jc w:val="center"/>
                        <w:rPr>
                          <w:rFonts w:ascii="Comic Sans MS" w:hAnsi="Comic Sans MS"/>
                          <w:b/>
                          <w:i/>
                          <w:color w:val="E87DAF"/>
                          <w:sz w:val="28"/>
                        </w:rPr>
                      </w:pPr>
                      <w:r w:rsidRPr="00B62CE1">
                        <w:rPr>
                          <w:rFonts w:ascii="Comic Sans MS" w:hAnsi="Comic Sans MS"/>
                          <w:b/>
                          <w:i/>
                          <w:color w:val="E87DAF"/>
                          <w:sz w:val="28"/>
                        </w:rPr>
                        <w:t>Exercice de l’ascenseur</w:t>
                      </w:r>
                    </w:p>
                    <w:p w14:paraId="5326F06D" w14:textId="77777777" w:rsidR="00B474ED" w:rsidRPr="00B62CE1" w:rsidRDefault="00B474ED" w:rsidP="00B474ED">
                      <w:pPr>
                        <w:spacing w:line="240" w:lineRule="auto"/>
                        <w:jc w:val="center"/>
                        <w:rPr>
                          <w:rFonts w:ascii="Calisto MT" w:eastAsia="Times New Roman" w:hAnsi="Calisto MT" w:cs="Arial"/>
                          <w:color w:val="E87DAF"/>
                          <w:szCs w:val="21"/>
                          <w:lang w:eastAsia="fr-FR"/>
                        </w:rPr>
                      </w:pPr>
                      <w:r w:rsidRPr="00B62CE1">
                        <w:rPr>
                          <w:rFonts w:ascii="Calisto MT" w:eastAsia="Times New Roman" w:hAnsi="Calisto MT" w:cs="Arial"/>
                          <w:color w:val="E87DAF"/>
                          <w:szCs w:val="21"/>
                          <w:lang w:eastAsia="fr-FR"/>
                        </w:rPr>
                        <w:t>Vous pouvez commencer cet exercice dès le lendemain de l’accouchement. Cet exercice est issu du « Guide après l’accouchement » de Sylvia Gaussen.</w:t>
                      </w:r>
                    </w:p>
                    <w:p w14:paraId="17E26D00" w14:textId="77777777" w:rsidR="00B474ED" w:rsidRPr="00B62CE1" w:rsidRDefault="00B474ED" w:rsidP="00B474ED">
                      <w:pPr>
                        <w:pStyle w:val="Paragraphedeliste"/>
                        <w:numPr>
                          <w:ilvl w:val="0"/>
                          <w:numId w:val="13"/>
                        </w:numPr>
                        <w:spacing w:after="0" w:line="240" w:lineRule="auto"/>
                        <w:jc w:val="center"/>
                        <w:rPr>
                          <w:rFonts w:ascii="Calisto MT" w:eastAsia="Times New Roman" w:hAnsi="Calisto MT" w:cs="Arial"/>
                          <w:color w:val="E87DAF"/>
                          <w:szCs w:val="21"/>
                          <w:lang w:eastAsia="fr-FR"/>
                        </w:rPr>
                      </w:pPr>
                      <w:r w:rsidRPr="00B62CE1">
                        <w:rPr>
                          <w:rFonts w:ascii="Calisto MT" w:eastAsia="Times New Roman" w:hAnsi="Calisto MT" w:cs="Arial"/>
                          <w:color w:val="E87DAF"/>
                          <w:szCs w:val="21"/>
                          <w:lang w:eastAsia="fr-FR"/>
                        </w:rPr>
                        <w:t>Assise sur une chaise, le dos droit.</w:t>
                      </w:r>
                    </w:p>
                    <w:p w14:paraId="647C65F3" w14:textId="77777777" w:rsidR="00B474ED" w:rsidRPr="00B62CE1" w:rsidRDefault="00B474ED" w:rsidP="00B474ED">
                      <w:pPr>
                        <w:pStyle w:val="Paragraphedeliste"/>
                        <w:numPr>
                          <w:ilvl w:val="0"/>
                          <w:numId w:val="13"/>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B62CE1">
                        <w:rPr>
                          <w:rFonts w:ascii="Calisto MT" w:eastAsia="Times New Roman" w:hAnsi="Calisto MT" w:cs="Arial"/>
                          <w:color w:val="E87DAF"/>
                          <w:szCs w:val="21"/>
                          <w:lang w:eastAsia="fr-FR"/>
                        </w:rPr>
                        <w:t>Imaginez que votre périnée est un ascenseur qui peut monter jusqu’au 4e étage, au niveau de la taille.</w:t>
                      </w:r>
                    </w:p>
                    <w:p w14:paraId="13600A06" w14:textId="77777777" w:rsidR="00B474ED" w:rsidRPr="00B62CE1" w:rsidRDefault="00B474ED" w:rsidP="00257778">
                      <w:pPr>
                        <w:pStyle w:val="Paragraphedeliste"/>
                        <w:numPr>
                          <w:ilvl w:val="0"/>
                          <w:numId w:val="13"/>
                        </w:numPr>
                        <w:tabs>
                          <w:tab w:val="clear" w:pos="720"/>
                          <w:tab w:val="num" w:pos="-567"/>
                        </w:tabs>
                        <w:spacing w:before="100" w:beforeAutospacing="1" w:after="100" w:afterAutospacing="1" w:line="240" w:lineRule="auto"/>
                        <w:ind w:left="-567" w:firstLine="0"/>
                        <w:jc w:val="center"/>
                        <w:rPr>
                          <w:rFonts w:ascii="Calisto MT" w:eastAsia="Times New Roman" w:hAnsi="Calisto MT" w:cs="Arial"/>
                          <w:color w:val="E87DAF"/>
                          <w:szCs w:val="21"/>
                          <w:lang w:eastAsia="fr-FR"/>
                        </w:rPr>
                      </w:pPr>
                      <w:r w:rsidRPr="00B62CE1">
                        <w:rPr>
                          <w:rFonts w:ascii="Calisto MT" w:eastAsia="Times New Roman" w:hAnsi="Calisto MT" w:cs="Arial"/>
                          <w:color w:val="E87DAF"/>
                          <w:szCs w:val="21"/>
                          <w:lang w:eastAsia="fr-FR"/>
                        </w:rPr>
                        <w:t>Montez un étage</w:t>
                      </w:r>
                    </w:p>
                    <w:p w14:paraId="666D4D7D" w14:textId="77777777" w:rsidR="00B474ED" w:rsidRPr="00B62CE1" w:rsidRDefault="00B474ED" w:rsidP="00872FEC">
                      <w:pPr>
                        <w:numPr>
                          <w:ilvl w:val="0"/>
                          <w:numId w:val="13"/>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B62CE1">
                        <w:rPr>
                          <w:rFonts w:ascii="Calisto MT" w:eastAsia="Times New Roman" w:hAnsi="Calisto MT" w:cs="Arial"/>
                          <w:color w:val="E87DAF"/>
                          <w:szCs w:val="21"/>
                          <w:lang w:eastAsia="fr-FR"/>
                        </w:rPr>
                        <w:t>Attendez une seconde puis remonter d’un étage.</w:t>
                      </w:r>
                    </w:p>
                    <w:p w14:paraId="0A428EED" w14:textId="77777777" w:rsidR="00B474ED" w:rsidRPr="00B62CE1" w:rsidRDefault="00B474ED" w:rsidP="00872FEC">
                      <w:pPr>
                        <w:numPr>
                          <w:ilvl w:val="0"/>
                          <w:numId w:val="13"/>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B62CE1">
                        <w:rPr>
                          <w:rFonts w:ascii="Calisto MT" w:eastAsia="Times New Roman" w:hAnsi="Calisto MT" w:cs="Arial"/>
                          <w:color w:val="E87DAF"/>
                          <w:szCs w:val="21"/>
                          <w:lang w:eastAsia="fr-FR"/>
                        </w:rPr>
                        <w:t>Continuez ainsi jusque atteindre le 4e étage.</w:t>
                      </w:r>
                    </w:p>
                    <w:p w14:paraId="3671DDC2" w14:textId="77777777" w:rsidR="00B474ED" w:rsidRPr="00B62CE1" w:rsidRDefault="00B474ED" w:rsidP="00872FEC">
                      <w:pPr>
                        <w:numPr>
                          <w:ilvl w:val="0"/>
                          <w:numId w:val="13"/>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B62CE1">
                        <w:rPr>
                          <w:rFonts w:ascii="Calisto MT" w:eastAsia="Times New Roman" w:hAnsi="Calisto MT" w:cs="Arial"/>
                          <w:color w:val="E87DAF"/>
                          <w:szCs w:val="21"/>
                          <w:lang w:eastAsia="fr-FR"/>
                        </w:rPr>
                        <w:t>Redescendez jusqu’au premier étage (pas le RDC).</w:t>
                      </w:r>
                    </w:p>
                    <w:p w14:paraId="49553624" w14:textId="77777777" w:rsidR="00B474ED" w:rsidRPr="00B62CE1" w:rsidRDefault="00B474ED" w:rsidP="00872FEC">
                      <w:pPr>
                        <w:numPr>
                          <w:ilvl w:val="0"/>
                          <w:numId w:val="13"/>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B62CE1">
                        <w:rPr>
                          <w:rFonts w:ascii="Calisto MT" w:eastAsia="Times New Roman" w:hAnsi="Calisto MT" w:cs="Arial"/>
                          <w:color w:val="E87DAF"/>
                          <w:szCs w:val="21"/>
                          <w:lang w:eastAsia="fr-FR"/>
                        </w:rPr>
                        <w:t>Souriez !</w:t>
                      </w:r>
                    </w:p>
                    <w:p w14:paraId="650AD4AC" w14:textId="77777777" w:rsidR="00B474ED" w:rsidRPr="00B62CE1" w:rsidRDefault="00B474ED" w:rsidP="00872FEC">
                      <w:pPr>
                        <w:numPr>
                          <w:ilvl w:val="0"/>
                          <w:numId w:val="13"/>
                        </w:numPr>
                        <w:spacing w:before="100" w:beforeAutospacing="1" w:after="100" w:afterAutospacing="1" w:line="240" w:lineRule="auto"/>
                        <w:ind w:left="375"/>
                        <w:jc w:val="center"/>
                        <w:rPr>
                          <w:rFonts w:ascii="Calisto MT" w:eastAsia="Times New Roman" w:hAnsi="Calisto MT" w:cs="Arial"/>
                          <w:color w:val="E87DAF"/>
                          <w:szCs w:val="21"/>
                          <w:lang w:eastAsia="fr-FR"/>
                        </w:rPr>
                      </w:pPr>
                      <w:r w:rsidRPr="00B62CE1">
                        <w:rPr>
                          <w:rFonts w:ascii="Calisto MT" w:eastAsia="Times New Roman" w:hAnsi="Calisto MT" w:cs="Arial"/>
                          <w:color w:val="E87DAF"/>
                          <w:szCs w:val="21"/>
                          <w:lang w:eastAsia="fr-FR"/>
                        </w:rPr>
                        <w:t>Recommencez 5 à 10 fois</w:t>
                      </w:r>
                    </w:p>
                    <w:p w14:paraId="6B8DC344" w14:textId="77777777" w:rsidR="00B474ED" w:rsidRPr="00B62CE1" w:rsidRDefault="00257778" w:rsidP="00872FEC">
                      <w:pPr>
                        <w:spacing w:before="100" w:beforeAutospacing="1" w:after="100" w:afterAutospacing="1" w:line="240" w:lineRule="auto"/>
                        <w:jc w:val="center"/>
                        <w:rPr>
                          <w:rFonts w:asciiTheme="majorHAnsi" w:hAnsiTheme="majorHAnsi"/>
                          <w:color w:val="E87DAF"/>
                        </w:rPr>
                      </w:pPr>
                      <w:r w:rsidRPr="00B62CE1">
                        <w:rPr>
                          <w:rFonts w:ascii="Calisto MT" w:eastAsia="Times New Roman" w:hAnsi="Calisto MT" w:cs="Arial"/>
                          <w:color w:val="E87DAF"/>
                          <w:szCs w:val="21"/>
                          <w:lang w:eastAsia="fr-FR"/>
                        </w:rPr>
                        <w:t>Attention, veillez à</w:t>
                      </w:r>
                      <w:r w:rsidR="00B474ED" w:rsidRPr="00B62CE1">
                        <w:rPr>
                          <w:rFonts w:ascii="Calisto MT" w:eastAsia="Times New Roman" w:hAnsi="Calisto MT" w:cs="Arial"/>
                          <w:color w:val="E87DAF"/>
                          <w:szCs w:val="21"/>
                          <w:lang w:eastAsia="fr-FR"/>
                        </w:rPr>
                        <w:t xml:space="preserve"> rester détendue tout au long de l’exercice, sans raidir vos épaules ni vos fesses.</w:t>
                      </w:r>
                    </w:p>
                  </w:txbxContent>
                </v:textbox>
                <w10:wrap type="square" anchorx="margin" anchory="margin"/>
              </v:roundrect>
            </w:pict>
          </mc:Fallback>
        </mc:AlternateContent>
      </w:r>
    </w:p>
    <w:p w14:paraId="1EAF0667" w14:textId="77777777" w:rsidR="00BD1659" w:rsidRPr="00B62CE1" w:rsidRDefault="00BD1659" w:rsidP="00257778">
      <w:pPr>
        <w:shd w:val="clear" w:color="auto" w:fill="FFFFFF"/>
        <w:spacing w:after="0" w:line="240" w:lineRule="auto"/>
        <w:ind w:left="360" w:right="257"/>
        <w:jc w:val="center"/>
        <w:rPr>
          <w:rFonts w:ascii="Calisto MT" w:eastAsia="Times New Roman" w:hAnsi="Calisto MT" w:cs="Times New Roman"/>
          <w:color w:val="9E9D9D"/>
          <w:sz w:val="24"/>
          <w:szCs w:val="26"/>
          <w:lang w:eastAsia="fr-FR"/>
        </w:rPr>
      </w:pPr>
      <w:r w:rsidRPr="00B62CE1">
        <w:rPr>
          <w:rFonts w:ascii="Calisto MT" w:eastAsia="Times New Roman" w:hAnsi="Calisto MT" w:cs="Times New Roman"/>
          <w:color w:val="9E9D9D"/>
          <w:sz w:val="24"/>
          <w:szCs w:val="26"/>
          <w:lang w:eastAsia="fr-FR"/>
        </w:rPr>
        <w:t>Passeport Santé a construit une excellente infographie basé</w:t>
      </w:r>
      <w:r w:rsidR="000466C6" w:rsidRPr="00B62CE1">
        <w:rPr>
          <w:rFonts w:ascii="Calisto MT" w:eastAsia="Times New Roman" w:hAnsi="Calisto MT" w:cs="Times New Roman"/>
          <w:color w:val="9E9D9D"/>
          <w:sz w:val="24"/>
          <w:szCs w:val="26"/>
          <w:lang w:eastAsia="fr-FR"/>
        </w:rPr>
        <w:t>e</w:t>
      </w:r>
      <w:r w:rsidR="00477245" w:rsidRPr="00B62CE1">
        <w:rPr>
          <w:rFonts w:ascii="Calisto MT" w:eastAsia="Times New Roman" w:hAnsi="Calisto MT" w:cs="Times New Roman"/>
          <w:color w:val="9E9D9D"/>
          <w:sz w:val="24"/>
          <w:szCs w:val="26"/>
          <w:lang w:eastAsia="fr-FR"/>
        </w:rPr>
        <w:t xml:space="preserve"> sur deux </w:t>
      </w:r>
      <w:r w:rsidRPr="00B62CE1">
        <w:rPr>
          <w:rFonts w:ascii="Calisto MT" w:eastAsia="Times New Roman" w:hAnsi="Calisto MT" w:cs="Times New Roman"/>
          <w:color w:val="9E9D9D"/>
          <w:sz w:val="24"/>
          <w:szCs w:val="26"/>
          <w:lang w:eastAsia="fr-FR"/>
        </w:rPr>
        <w:t xml:space="preserve">autres exercices du Dr Bernadette de Gasquet, </w:t>
      </w:r>
    </w:p>
    <w:p w14:paraId="6ACE8D0B" w14:textId="4C0DE6A7" w:rsidR="00872FEC" w:rsidRDefault="00BD1659" w:rsidP="00B62CE1">
      <w:pPr>
        <w:shd w:val="clear" w:color="auto" w:fill="FFFFFF"/>
        <w:spacing w:after="0" w:line="240" w:lineRule="auto"/>
        <w:ind w:left="360" w:right="-168"/>
        <w:jc w:val="center"/>
        <w:rPr>
          <w:rFonts w:ascii="Calisto MT" w:eastAsia="Times New Roman" w:hAnsi="Calisto MT" w:cs="Times New Roman"/>
          <w:color w:val="9E9D9D"/>
          <w:sz w:val="24"/>
          <w:szCs w:val="26"/>
          <w:lang w:eastAsia="fr-FR"/>
        </w:rPr>
      </w:pPr>
      <w:proofErr w:type="gramStart"/>
      <w:r w:rsidRPr="00B62CE1">
        <w:rPr>
          <w:rFonts w:ascii="Calisto MT" w:eastAsia="Times New Roman" w:hAnsi="Calisto MT" w:cs="Times New Roman"/>
          <w:color w:val="9E9D9D"/>
          <w:sz w:val="24"/>
          <w:szCs w:val="26"/>
          <w:lang w:eastAsia="fr-FR"/>
        </w:rPr>
        <w:t>assez</w:t>
      </w:r>
      <w:proofErr w:type="gramEnd"/>
      <w:r w:rsidRPr="00B62CE1">
        <w:rPr>
          <w:rFonts w:ascii="Calisto MT" w:eastAsia="Times New Roman" w:hAnsi="Calisto MT" w:cs="Times New Roman"/>
          <w:color w:val="9E9D9D"/>
          <w:sz w:val="24"/>
          <w:szCs w:val="26"/>
          <w:lang w:eastAsia="fr-FR"/>
        </w:rPr>
        <w:t xml:space="preserve"> rapides à réaliser:</w:t>
      </w:r>
      <w:r w:rsidR="00B62CE1">
        <w:rPr>
          <w:rFonts w:ascii="Calisto MT" w:eastAsia="Times New Roman" w:hAnsi="Calisto MT" w:cs="Times New Roman"/>
          <w:color w:val="9E9D9D"/>
          <w:sz w:val="24"/>
          <w:szCs w:val="26"/>
          <w:lang w:eastAsia="fr-FR"/>
        </w:rPr>
        <w:t xml:space="preserve"> </w:t>
      </w:r>
      <w:r w:rsidRPr="00B62CE1">
        <w:rPr>
          <w:rFonts w:ascii="Calisto MT" w:eastAsia="Times New Roman" w:hAnsi="Calisto MT" w:cs="Times New Roman"/>
          <w:color w:val="9E9D9D"/>
          <w:sz w:val="24"/>
          <w:szCs w:val="26"/>
          <w:lang w:eastAsia="fr-FR"/>
        </w:rPr>
        <w:t xml:space="preserve">la chaise et le </w:t>
      </w:r>
      <w:proofErr w:type="spellStart"/>
      <w:r w:rsidRPr="00B62CE1">
        <w:rPr>
          <w:rFonts w:ascii="Calisto MT" w:eastAsia="Times New Roman" w:hAnsi="Calisto MT" w:cs="Times New Roman"/>
          <w:color w:val="9E9D9D"/>
          <w:sz w:val="24"/>
          <w:szCs w:val="26"/>
          <w:lang w:eastAsia="fr-FR"/>
        </w:rPr>
        <w:t>demi-pont</w:t>
      </w:r>
      <w:proofErr w:type="spellEnd"/>
      <w:r w:rsidRPr="00B62CE1">
        <w:rPr>
          <w:rFonts w:ascii="Calisto MT" w:eastAsia="Times New Roman" w:hAnsi="Calisto MT" w:cs="Times New Roman"/>
          <w:color w:val="9E9D9D"/>
          <w:sz w:val="24"/>
          <w:szCs w:val="26"/>
          <w:lang w:eastAsia="fr-FR"/>
        </w:rPr>
        <w:t>.</w:t>
      </w:r>
    </w:p>
    <w:p w14:paraId="6E868832" w14:textId="3A23D848" w:rsidR="00B62CE1" w:rsidRPr="00B62CE1" w:rsidRDefault="00B62CE1" w:rsidP="00B62CE1">
      <w:pPr>
        <w:shd w:val="clear" w:color="auto" w:fill="FFFFFF"/>
        <w:spacing w:after="0" w:line="240" w:lineRule="auto"/>
        <w:ind w:left="360" w:right="-168"/>
        <w:jc w:val="center"/>
        <w:rPr>
          <w:rFonts w:ascii="Calisto MT" w:eastAsia="Times New Roman" w:hAnsi="Calisto MT" w:cs="Times New Roman"/>
          <w:color w:val="9E9D9D"/>
          <w:sz w:val="24"/>
          <w:szCs w:val="26"/>
          <w:lang w:eastAsia="fr-FR"/>
        </w:rPr>
      </w:pPr>
      <w:r>
        <w:rPr>
          <w:rFonts w:ascii="Comic Sans MS" w:eastAsia="Times New Roman" w:hAnsi="Comic Sans MS" w:cs="Times New Roman"/>
          <w:noProof/>
          <w:color w:val="31849B" w:themeColor="accent5" w:themeShade="BF"/>
          <w:sz w:val="28"/>
          <w:szCs w:val="26"/>
          <w:lang w:eastAsia="fr-FR"/>
        </w:rPr>
        <w:drawing>
          <wp:anchor distT="0" distB="0" distL="114300" distR="114300" simplePos="0" relativeHeight="251661312" behindDoc="0" locked="0" layoutInCell="1" allowOverlap="1" wp14:anchorId="0C2D0E36" wp14:editId="21211E08">
            <wp:simplePos x="0" y="0"/>
            <wp:positionH relativeFrom="margin">
              <wp:posOffset>1655445</wp:posOffset>
            </wp:positionH>
            <wp:positionV relativeFrom="margin">
              <wp:posOffset>5124450</wp:posOffset>
            </wp:positionV>
            <wp:extent cx="1446530" cy="1875155"/>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6530" cy="1875155"/>
                    </a:xfrm>
                    <a:prstGeom prst="rect">
                      <a:avLst/>
                    </a:prstGeom>
                  </pic:spPr>
                </pic:pic>
              </a:graphicData>
            </a:graphic>
            <wp14:sizeRelH relativeFrom="margin">
              <wp14:pctWidth>0</wp14:pctWidth>
            </wp14:sizeRelH>
            <wp14:sizeRelV relativeFrom="margin">
              <wp14:pctHeight>0</wp14:pctHeight>
            </wp14:sizeRelV>
          </wp:anchor>
        </w:drawing>
      </w:r>
    </w:p>
    <w:p w14:paraId="1105BEC2" w14:textId="77777777" w:rsidR="00BD1659" w:rsidRPr="00321364" w:rsidRDefault="00BD1659" w:rsidP="00BD1659">
      <w:pPr>
        <w:shd w:val="clear" w:color="auto" w:fill="FFFFFF"/>
        <w:spacing w:before="100" w:beforeAutospacing="1" w:after="100" w:afterAutospacing="1" w:line="240" w:lineRule="auto"/>
        <w:ind w:left="360" w:right="-168"/>
        <w:jc w:val="center"/>
        <w:rPr>
          <w:rFonts w:ascii="Bradley Hand ITC" w:eastAsia="Times New Roman" w:hAnsi="Bradley Hand ITC" w:cs="Times New Roman"/>
          <w:sz w:val="24"/>
          <w:szCs w:val="26"/>
          <w:lang w:eastAsia="fr-FR"/>
        </w:rPr>
      </w:pPr>
      <w:r>
        <w:rPr>
          <w:rFonts w:ascii="Bradley Hand ITC" w:eastAsia="Times New Roman" w:hAnsi="Bradley Hand ITC" w:cs="Times New Roman"/>
          <w:noProof/>
          <w:sz w:val="24"/>
          <w:szCs w:val="26"/>
          <w:lang w:eastAsia="fr-FR"/>
        </w:rPr>
        <w:drawing>
          <wp:inline distT="0" distB="0" distL="0" distR="0" wp14:anchorId="6F20C30E" wp14:editId="56E7F156">
            <wp:extent cx="2989975" cy="6588000"/>
            <wp:effectExtent l="0" t="0" r="1270" b="381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xercices-pour-muscler-le-perinee-gasquet.jpg"/>
                    <pic:cNvPicPr/>
                  </pic:nvPicPr>
                  <pic:blipFill>
                    <a:blip r:embed="rId11">
                      <a:extLst>
                        <a:ext uri="{28A0092B-C50C-407E-A947-70E740481C1C}">
                          <a14:useLocalDpi xmlns:a14="http://schemas.microsoft.com/office/drawing/2010/main" val="0"/>
                        </a:ext>
                      </a:extLst>
                    </a:blip>
                    <a:stretch>
                      <a:fillRect/>
                    </a:stretch>
                  </pic:blipFill>
                  <pic:spPr>
                    <a:xfrm>
                      <a:off x="0" y="0"/>
                      <a:ext cx="2989975" cy="6588000"/>
                    </a:xfrm>
                    <a:prstGeom prst="rect">
                      <a:avLst/>
                    </a:prstGeom>
                  </pic:spPr>
                </pic:pic>
              </a:graphicData>
            </a:graphic>
          </wp:inline>
        </w:drawing>
      </w:r>
    </w:p>
    <w:sectPr w:rsidR="00BD1659" w:rsidRPr="00321364" w:rsidSect="00BD1659">
      <w:type w:val="continuous"/>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15104"/>
    <w:multiLevelType w:val="multilevel"/>
    <w:tmpl w:val="80BC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53627"/>
    <w:multiLevelType w:val="hybridMultilevel"/>
    <w:tmpl w:val="61BA87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970E9E"/>
    <w:multiLevelType w:val="multilevel"/>
    <w:tmpl w:val="CFCE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3800DF"/>
    <w:multiLevelType w:val="multilevel"/>
    <w:tmpl w:val="573E3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9C6B91"/>
    <w:multiLevelType w:val="hybridMultilevel"/>
    <w:tmpl w:val="BD0034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C436E2"/>
    <w:multiLevelType w:val="multilevel"/>
    <w:tmpl w:val="94CA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B1679B"/>
    <w:multiLevelType w:val="multilevel"/>
    <w:tmpl w:val="CC765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6650A0"/>
    <w:multiLevelType w:val="multilevel"/>
    <w:tmpl w:val="AB08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5D1189"/>
    <w:multiLevelType w:val="multilevel"/>
    <w:tmpl w:val="EF86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FC5EDF"/>
    <w:multiLevelType w:val="multilevel"/>
    <w:tmpl w:val="D966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833EDB"/>
    <w:multiLevelType w:val="multilevel"/>
    <w:tmpl w:val="1D52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F14C86"/>
    <w:multiLevelType w:val="multilevel"/>
    <w:tmpl w:val="F56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DD5602"/>
    <w:multiLevelType w:val="multilevel"/>
    <w:tmpl w:val="9DD8F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6E7B5D"/>
    <w:multiLevelType w:val="multilevel"/>
    <w:tmpl w:val="E2A6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9"/>
  </w:num>
  <w:num w:numId="4">
    <w:abstractNumId w:val="8"/>
  </w:num>
  <w:num w:numId="5">
    <w:abstractNumId w:val="2"/>
  </w:num>
  <w:num w:numId="6">
    <w:abstractNumId w:val="5"/>
  </w:num>
  <w:num w:numId="7">
    <w:abstractNumId w:val="3"/>
  </w:num>
  <w:num w:numId="8">
    <w:abstractNumId w:val="11"/>
  </w:num>
  <w:num w:numId="9">
    <w:abstractNumId w:val="10"/>
  </w:num>
  <w:num w:numId="10">
    <w:abstractNumId w:val="13"/>
  </w:num>
  <w:num w:numId="11">
    <w:abstractNumId w:val="1"/>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64"/>
    <w:rsid w:val="000466C6"/>
    <w:rsid w:val="001F6A27"/>
    <w:rsid w:val="00237A91"/>
    <w:rsid w:val="00257778"/>
    <w:rsid w:val="00321364"/>
    <w:rsid w:val="00477245"/>
    <w:rsid w:val="005E244C"/>
    <w:rsid w:val="00707C78"/>
    <w:rsid w:val="00872FEC"/>
    <w:rsid w:val="008817EF"/>
    <w:rsid w:val="00B474ED"/>
    <w:rsid w:val="00B62CE1"/>
    <w:rsid w:val="00BD1659"/>
    <w:rsid w:val="00CC271A"/>
    <w:rsid w:val="00D02E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B8E6"/>
  <w15:docId w15:val="{13A5D177-5374-4953-917B-BB711BEE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213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21364"/>
    <w:rPr>
      <w:b/>
      <w:bCs/>
    </w:rPr>
  </w:style>
  <w:style w:type="character" w:styleId="Accentuation">
    <w:name w:val="Emphasis"/>
    <w:basedOn w:val="Policepardfaut"/>
    <w:uiPriority w:val="20"/>
    <w:qFormat/>
    <w:rsid w:val="00321364"/>
    <w:rPr>
      <w:i/>
      <w:iCs/>
    </w:rPr>
  </w:style>
  <w:style w:type="character" w:styleId="Lienhypertexte">
    <w:name w:val="Hyperlink"/>
    <w:basedOn w:val="Policepardfaut"/>
    <w:uiPriority w:val="99"/>
    <w:semiHidden/>
    <w:unhideWhenUsed/>
    <w:rsid w:val="00321364"/>
    <w:rPr>
      <w:color w:val="0000FF"/>
      <w:u w:val="single"/>
    </w:rPr>
  </w:style>
  <w:style w:type="paragraph" w:styleId="Textedebulles">
    <w:name w:val="Balloon Text"/>
    <w:basedOn w:val="Normal"/>
    <w:link w:val="TextedebullesCar"/>
    <w:uiPriority w:val="99"/>
    <w:semiHidden/>
    <w:unhideWhenUsed/>
    <w:rsid w:val="003213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1364"/>
    <w:rPr>
      <w:rFonts w:ascii="Tahoma" w:hAnsi="Tahoma" w:cs="Tahoma"/>
      <w:sz w:val="16"/>
      <w:szCs w:val="16"/>
    </w:rPr>
  </w:style>
  <w:style w:type="paragraph" w:styleId="Paragraphedeliste">
    <w:name w:val="List Paragraph"/>
    <w:basedOn w:val="Normal"/>
    <w:uiPriority w:val="34"/>
    <w:qFormat/>
    <w:rsid w:val="00237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1460">
      <w:bodyDiv w:val="1"/>
      <w:marLeft w:val="0"/>
      <w:marRight w:val="0"/>
      <w:marTop w:val="0"/>
      <w:marBottom w:val="0"/>
      <w:divBdr>
        <w:top w:val="none" w:sz="0" w:space="0" w:color="auto"/>
        <w:left w:val="none" w:sz="0" w:space="0" w:color="auto"/>
        <w:bottom w:val="none" w:sz="0" w:space="0" w:color="auto"/>
        <w:right w:val="none" w:sz="0" w:space="0" w:color="auto"/>
      </w:divBdr>
    </w:div>
    <w:div w:id="360009238">
      <w:bodyDiv w:val="1"/>
      <w:marLeft w:val="0"/>
      <w:marRight w:val="0"/>
      <w:marTop w:val="0"/>
      <w:marBottom w:val="0"/>
      <w:divBdr>
        <w:top w:val="none" w:sz="0" w:space="0" w:color="auto"/>
        <w:left w:val="none" w:sz="0" w:space="0" w:color="auto"/>
        <w:bottom w:val="none" w:sz="0" w:space="0" w:color="auto"/>
        <w:right w:val="none" w:sz="0" w:space="0" w:color="auto"/>
      </w:divBdr>
    </w:div>
    <w:div w:id="1180581933">
      <w:bodyDiv w:val="1"/>
      <w:marLeft w:val="0"/>
      <w:marRight w:val="0"/>
      <w:marTop w:val="0"/>
      <w:marBottom w:val="0"/>
      <w:divBdr>
        <w:top w:val="none" w:sz="0" w:space="0" w:color="auto"/>
        <w:left w:val="none" w:sz="0" w:space="0" w:color="auto"/>
        <w:bottom w:val="none" w:sz="0" w:space="0" w:color="auto"/>
        <w:right w:val="none" w:sz="0" w:space="0" w:color="auto"/>
      </w:divBdr>
    </w:div>
    <w:div w:id="1631394282">
      <w:bodyDiv w:val="1"/>
      <w:marLeft w:val="0"/>
      <w:marRight w:val="0"/>
      <w:marTop w:val="0"/>
      <w:marBottom w:val="0"/>
      <w:divBdr>
        <w:top w:val="none" w:sz="0" w:space="0" w:color="auto"/>
        <w:left w:val="none" w:sz="0" w:space="0" w:color="auto"/>
        <w:bottom w:val="none" w:sz="0" w:space="0" w:color="auto"/>
        <w:right w:val="none" w:sz="0" w:space="0" w:color="auto"/>
      </w:divBdr>
    </w:div>
    <w:div w:id="18350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JMHAozjwg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CJMHAozjwg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39</Words>
  <Characters>217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 Mallard</cp:lastModifiedBy>
  <cp:revision>3</cp:revision>
  <dcterms:created xsi:type="dcterms:W3CDTF">2020-10-26T15:45:00Z</dcterms:created>
  <dcterms:modified xsi:type="dcterms:W3CDTF">2020-10-26T15:47:00Z</dcterms:modified>
</cp:coreProperties>
</file>